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3C" w:rsidRPr="00477341" w:rsidRDefault="00054DDD" w:rsidP="00AA0E10">
      <w:pPr>
        <w:suppressAutoHyphens/>
        <w:autoSpaceDN w:val="0"/>
        <w:spacing w:line="276" w:lineRule="auto"/>
        <w:jc w:val="center"/>
        <w:rPr>
          <w:noProof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inline distT="0" distB="0" distL="0" distR="0">
            <wp:extent cx="831850" cy="679450"/>
            <wp:effectExtent l="0" t="0" r="635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C3C" w:rsidRPr="00477341" w:rsidRDefault="00807C3C" w:rsidP="00AA0E10">
      <w:pPr>
        <w:suppressAutoHyphens/>
        <w:autoSpaceDN w:val="0"/>
        <w:spacing w:line="276" w:lineRule="auto"/>
        <w:jc w:val="center"/>
        <w:rPr>
          <w:color w:val="000000"/>
          <w:sz w:val="16"/>
          <w:szCs w:val="16"/>
          <w:lang w:eastAsia="en-US"/>
        </w:rPr>
      </w:pPr>
    </w:p>
    <w:p w:rsidR="00807C3C" w:rsidRPr="00477341" w:rsidRDefault="00807C3C" w:rsidP="00AA0E10">
      <w:pPr>
        <w:tabs>
          <w:tab w:val="left" w:pos="0"/>
        </w:tabs>
        <w:suppressAutoHyphens/>
        <w:autoSpaceDN w:val="0"/>
        <w:spacing w:line="276" w:lineRule="auto"/>
        <w:jc w:val="center"/>
        <w:rPr>
          <w:b/>
          <w:color w:val="000000"/>
          <w:sz w:val="28"/>
          <w:szCs w:val="24"/>
          <w:lang w:eastAsia="en-US"/>
        </w:rPr>
      </w:pPr>
      <w:r w:rsidRPr="00477341">
        <w:rPr>
          <w:b/>
          <w:color w:val="000000"/>
          <w:sz w:val="28"/>
          <w:szCs w:val="24"/>
          <w:lang w:eastAsia="en-US"/>
        </w:rPr>
        <w:t xml:space="preserve">МИНИСТЕРСТВО СЕЛЬСКОГО ХОЗЯЙСТВА </w:t>
      </w:r>
    </w:p>
    <w:p w:rsidR="00807C3C" w:rsidRPr="00477341" w:rsidRDefault="00807C3C" w:rsidP="00AA0E10">
      <w:pPr>
        <w:suppressAutoHyphens/>
        <w:autoSpaceDN w:val="0"/>
        <w:spacing w:line="276" w:lineRule="auto"/>
        <w:jc w:val="center"/>
        <w:rPr>
          <w:color w:val="000000"/>
          <w:sz w:val="28"/>
          <w:szCs w:val="24"/>
          <w:lang w:eastAsia="en-US"/>
        </w:rPr>
      </w:pPr>
      <w:r w:rsidRPr="00477341">
        <w:rPr>
          <w:b/>
          <w:color w:val="000000"/>
          <w:sz w:val="28"/>
          <w:szCs w:val="24"/>
          <w:lang w:eastAsia="en-US"/>
        </w:rPr>
        <w:t>РОССИЙСКОЙ ФЕДЕРАЦИИ</w:t>
      </w:r>
    </w:p>
    <w:p w:rsidR="00807C3C" w:rsidRPr="00477341" w:rsidRDefault="00807C3C" w:rsidP="00AA0E10">
      <w:pPr>
        <w:suppressAutoHyphens/>
        <w:autoSpaceDN w:val="0"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77341">
        <w:rPr>
          <w:b/>
          <w:color w:val="000000"/>
          <w:sz w:val="24"/>
          <w:szCs w:val="24"/>
          <w:lang w:eastAsia="en-US"/>
        </w:rPr>
        <w:t>(Минсельхоз России)</w:t>
      </w:r>
    </w:p>
    <w:p w:rsidR="00807C3C" w:rsidRPr="00477341" w:rsidRDefault="00807C3C" w:rsidP="00AA0E10">
      <w:pPr>
        <w:suppressAutoHyphens/>
        <w:autoSpaceDN w:val="0"/>
        <w:spacing w:line="276" w:lineRule="auto"/>
        <w:jc w:val="center"/>
        <w:rPr>
          <w:color w:val="000000"/>
          <w:sz w:val="28"/>
          <w:szCs w:val="28"/>
          <w:lang w:eastAsia="en-US"/>
        </w:rPr>
      </w:pPr>
    </w:p>
    <w:p w:rsidR="00807C3C" w:rsidRPr="00477341" w:rsidRDefault="00807C3C" w:rsidP="00AA0E10">
      <w:pPr>
        <w:suppressAutoHyphens/>
        <w:autoSpaceDN w:val="0"/>
        <w:jc w:val="center"/>
        <w:rPr>
          <w:b/>
          <w:color w:val="000000"/>
          <w:spacing w:val="100"/>
          <w:sz w:val="36"/>
          <w:lang w:eastAsia="en-US"/>
        </w:rPr>
      </w:pPr>
      <w:r w:rsidRPr="00477341">
        <w:rPr>
          <w:b/>
          <w:color w:val="000000"/>
          <w:spacing w:val="100"/>
          <w:sz w:val="36"/>
          <w:lang w:eastAsia="en-US"/>
        </w:rPr>
        <w:t>ПРИКАЗ</w:t>
      </w:r>
    </w:p>
    <w:p w:rsidR="00807C3C" w:rsidRPr="00477341" w:rsidRDefault="00807C3C" w:rsidP="00AA0E10">
      <w:pPr>
        <w:suppressAutoHyphens/>
        <w:autoSpaceDN w:val="0"/>
        <w:jc w:val="center"/>
        <w:rPr>
          <w:b/>
          <w:color w:val="000000"/>
          <w:spacing w:val="100"/>
          <w:lang w:eastAsia="en-US"/>
        </w:rPr>
      </w:pPr>
    </w:p>
    <w:p w:rsidR="00807C3C" w:rsidRPr="00477341" w:rsidRDefault="00807C3C" w:rsidP="00AA0E10">
      <w:pPr>
        <w:suppressAutoHyphens/>
        <w:autoSpaceDN w:val="0"/>
        <w:rPr>
          <w:b/>
          <w:color w:val="000000"/>
          <w:spacing w:val="100"/>
          <w:sz w:val="28"/>
          <w:szCs w:val="28"/>
          <w:lang w:eastAsia="en-US"/>
        </w:rPr>
      </w:pPr>
      <w:r w:rsidRPr="00477341">
        <w:rPr>
          <w:b/>
          <w:bCs/>
          <w:color w:val="000000"/>
          <w:sz w:val="28"/>
          <w:szCs w:val="28"/>
          <w:lang w:eastAsia="en-US"/>
        </w:rPr>
        <w:t>от</w:t>
      </w:r>
      <w:r w:rsidRPr="00477341">
        <w:rPr>
          <w:b/>
          <w:color w:val="000000"/>
          <w:spacing w:val="100"/>
          <w:sz w:val="28"/>
          <w:szCs w:val="28"/>
          <w:lang w:eastAsia="en-US"/>
        </w:rPr>
        <w:t xml:space="preserve">                                            №</w:t>
      </w:r>
    </w:p>
    <w:p w:rsidR="00807C3C" w:rsidRPr="00477341" w:rsidRDefault="00807C3C" w:rsidP="00AA0E10">
      <w:pPr>
        <w:suppressAutoHyphens/>
        <w:autoSpaceDN w:val="0"/>
        <w:jc w:val="center"/>
        <w:rPr>
          <w:b/>
          <w:color w:val="000000"/>
          <w:spacing w:val="100"/>
          <w:sz w:val="28"/>
          <w:szCs w:val="28"/>
          <w:lang w:eastAsia="en-US"/>
        </w:rPr>
      </w:pPr>
    </w:p>
    <w:p w:rsidR="00807C3C" w:rsidRPr="00477341" w:rsidRDefault="00807C3C" w:rsidP="00AA0E10">
      <w:pPr>
        <w:suppressAutoHyphens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477341">
        <w:rPr>
          <w:b/>
          <w:color w:val="000000"/>
          <w:sz w:val="28"/>
          <w:szCs w:val="28"/>
          <w:lang w:eastAsia="en-US"/>
        </w:rPr>
        <w:t>Москва</w:t>
      </w:r>
    </w:p>
    <w:p w:rsidR="00807C3C" w:rsidRPr="00477341" w:rsidRDefault="00807C3C" w:rsidP="00AA0E10">
      <w:pPr>
        <w:suppressAutoHyphens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807C3C" w:rsidRPr="00477341" w:rsidRDefault="00807C3C" w:rsidP="00AA0E10">
      <w:pPr>
        <w:suppressAutoHyphens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807C3C" w:rsidRPr="00477341" w:rsidRDefault="00807C3C" w:rsidP="00AA0E10">
      <w:pPr>
        <w:suppressAutoHyphens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477341">
        <w:rPr>
          <w:b/>
          <w:color w:val="000000"/>
          <w:sz w:val="28"/>
          <w:szCs w:val="28"/>
          <w:lang w:eastAsia="en-US"/>
        </w:rPr>
        <w:t>Об утверждении Ветеринарных правил</w:t>
      </w:r>
    </w:p>
    <w:p w:rsidR="00807C3C" w:rsidRPr="00477341" w:rsidRDefault="00703961" w:rsidP="00AA0E10">
      <w:pPr>
        <w:suppressAutoHyphens/>
        <w:jc w:val="center"/>
        <w:rPr>
          <w:b/>
          <w:color w:val="000000"/>
          <w:sz w:val="28"/>
          <w:szCs w:val="28"/>
        </w:rPr>
      </w:pPr>
      <w:r w:rsidRPr="00477341">
        <w:rPr>
          <w:b/>
          <w:color w:val="000000"/>
          <w:sz w:val="28"/>
          <w:szCs w:val="28"/>
        </w:rPr>
        <w:t xml:space="preserve">осуществления </w:t>
      </w:r>
      <w:r w:rsidR="00807C3C" w:rsidRPr="00477341">
        <w:rPr>
          <w:b/>
          <w:color w:val="000000"/>
          <w:sz w:val="28"/>
          <w:szCs w:val="28"/>
        </w:rPr>
        <w:t>идентификации и учета животных</w:t>
      </w:r>
    </w:p>
    <w:p w:rsidR="00807C3C" w:rsidRPr="00477341" w:rsidRDefault="00807C3C" w:rsidP="00AA0E1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07C3C" w:rsidRPr="00477341" w:rsidRDefault="00807C3C" w:rsidP="00AA0E1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E38D4" w:rsidRPr="006E38D4" w:rsidRDefault="00807C3C" w:rsidP="00AA0E10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77341">
        <w:rPr>
          <w:color w:val="000000"/>
          <w:sz w:val="28"/>
          <w:szCs w:val="28"/>
        </w:rPr>
        <w:t xml:space="preserve">В соответствии со статьей </w:t>
      </w:r>
      <w:r w:rsidR="001E39A1" w:rsidRPr="00477341">
        <w:rPr>
          <w:color w:val="000000"/>
          <w:sz w:val="28"/>
          <w:szCs w:val="28"/>
        </w:rPr>
        <w:t>2.5</w:t>
      </w:r>
      <w:r w:rsidRPr="00477341">
        <w:rPr>
          <w:color w:val="000000"/>
          <w:sz w:val="28"/>
          <w:szCs w:val="28"/>
        </w:rPr>
        <w:t xml:space="preserve"> </w:t>
      </w:r>
      <w:r w:rsidR="006E38D4" w:rsidRPr="006E38D4">
        <w:rPr>
          <w:rFonts w:eastAsia="Calibri"/>
          <w:color w:val="000000"/>
          <w:sz w:val="28"/>
          <w:szCs w:val="28"/>
          <w:lang w:eastAsia="en-US"/>
        </w:rPr>
        <w:t xml:space="preserve">Закона Российской Федерации                       от 14 мая 1993 г. № 4979-1 </w:t>
      </w:r>
      <w:r w:rsidR="006E38D4" w:rsidRPr="006E38D4">
        <w:rPr>
          <w:color w:val="000000"/>
          <w:sz w:val="28"/>
          <w:szCs w:val="28"/>
        </w:rPr>
        <w:t>«О ветеринарии»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2002, № 1, ст. 2; 2004, № 27, ст. 2711; № 35, ст. 3607; 2005, № 19, ст. 1752; 2006, № 1,        ст. 10; № 52, ст. 5498; 2007, № 1, ст. 29; № 30, ст. 3805; 2009, № 1, ст. 17, ст. 21; 2010, № 50, ст. 6614; 2011, № 1, ст. 6; № 30, ст. 4590; 2015, № 29, ст. 4339, ст. 4359, ст. 4369; 2016, № 27, ст. 4160) и под</w:t>
      </w:r>
      <w:hyperlink r:id="rId10" w:history="1">
        <w:r w:rsidR="006E38D4" w:rsidRPr="006E38D4">
          <w:rPr>
            <w:color w:val="000000"/>
            <w:sz w:val="28"/>
            <w:szCs w:val="28"/>
          </w:rPr>
          <w:t>пунктом 5.2.9</w:t>
        </w:r>
      </w:hyperlink>
      <w:r w:rsidR="006E38D4" w:rsidRPr="006E38D4">
        <w:rPr>
          <w:color w:val="000000"/>
          <w:sz w:val="28"/>
          <w:szCs w:val="28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 от 12 июня 2008 г. № 450 (Собрание законодательства Российской Федерации, 2008, № 25, ст. 2983; № 32, ст. 3791; № 42, ст. 4825;</w:t>
      </w:r>
      <w:r w:rsidR="006961E4">
        <w:rPr>
          <w:color w:val="000000"/>
          <w:sz w:val="28"/>
          <w:szCs w:val="28"/>
        </w:rPr>
        <w:t xml:space="preserve"> </w:t>
      </w:r>
      <w:r w:rsidR="006E38D4" w:rsidRPr="006E38D4">
        <w:rPr>
          <w:color w:val="000000"/>
          <w:sz w:val="28"/>
          <w:szCs w:val="28"/>
        </w:rPr>
        <w:t xml:space="preserve">№ 46, ст. 5337; 2009, </w:t>
      </w:r>
      <w:r w:rsidR="00FD7EF0">
        <w:rPr>
          <w:color w:val="000000"/>
          <w:sz w:val="28"/>
          <w:szCs w:val="28"/>
        </w:rPr>
        <w:t xml:space="preserve">    </w:t>
      </w:r>
      <w:r w:rsidR="006961E4">
        <w:rPr>
          <w:color w:val="000000"/>
          <w:sz w:val="28"/>
          <w:szCs w:val="28"/>
        </w:rPr>
        <w:t xml:space="preserve">   </w:t>
      </w:r>
      <w:r w:rsidR="006E38D4" w:rsidRPr="006E38D4">
        <w:rPr>
          <w:color w:val="000000"/>
          <w:sz w:val="28"/>
          <w:szCs w:val="28"/>
        </w:rPr>
        <w:t xml:space="preserve">№ 1, ст. 150; № 3, ст. 378; № 6, ст. 738; № 9, ст. 1119, ст. 1121; № 27, ст. 3364; № 33, ст. 4088; 2010, № 4,  ст. 394;  № 5, ст. 538; № 23, ст. 2833; № 26, </w:t>
      </w:r>
      <w:r w:rsidR="006E38D4">
        <w:rPr>
          <w:color w:val="000000"/>
          <w:sz w:val="28"/>
          <w:szCs w:val="28"/>
        </w:rPr>
        <w:t xml:space="preserve">          </w:t>
      </w:r>
      <w:r w:rsidR="006E38D4" w:rsidRPr="006E38D4">
        <w:rPr>
          <w:color w:val="000000"/>
          <w:sz w:val="28"/>
          <w:szCs w:val="28"/>
        </w:rPr>
        <w:t xml:space="preserve">ст. 3350; № 31, ст. 4251, ст. 4262; № 32, ст. 4330; № 40, ст. 5068; 2011; № 7, ст. 983; № 12, ст. 1652; № 14, ст. 1935; № 18, ст. 2649; № 22, ст. 3179; № 36, ст. 5154; 2012, № 28, ст. 3900; № 32, ст. 4561; № 37, ст. 5001; 2013, № 10, </w:t>
      </w:r>
      <w:r w:rsidR="006E38D4">
        <w:rPr>
          <w:color w:val="000000"/>
          <w:sz w:val="28"/>
          <w:szCs w:val="28"/>
        </w:rPr>
        <w:t xml:space="preserve">     </w:t>
      </w:r>
      <w:r w:rsidR="006E38D4" w:rsidRPr="006E38D4">
        <w:rPr>
          <w:color w:val="000000"/>
          <w:sz w:val="28"/>
          <w:szCs w:val="28"/>
        </w:rPr>
        <w:t xml:space="preserve">ст. 1038; № 29, ст. 3969; № 33,  ст. 4386; № 45, ст. 5822; 2014, № 4, ст. 382; </w:t>
      </w:r>
      <w:r w:rsidR="006E38D4">
        <w:rPr>
          <w:color w:val="000000"/>
          <w:sz w:val="28"/>
          <w:szCs w:val="28"/>
        </w:rPr>
        <w:t xml:space="preserve">   </w:t>
      </w:r>
      <w:r w:rsidR="006E38D4" w:rsidRPr="006E38D4">
        <w:rPr>
          <w:color w:val="000000"/>
          <w:sz w:val="28"/>
          <w:szCs w:val="28"/>
        </w:rPr>
        <w:t xml:space="preserve">№ 10, ст. 1035; № 12, ст. 1297; № 28, ст. 4068; 2015, № 2, ст. 491; № 11, </w:t>
      </w:r>
      <w:r w:rsidR="006E38D4">
        <w:rPr>
          <w:color w:val="000000"/>
          <w:sz w:val="28"/>
          <w:szCs w:val="28"/>
        </w:rPr>
        <w:t xml:space="preserve">        </w:t>
      </w:r>
      <w:r w:rsidR="006E38D4" w:rsidRPr="006E38D4">
        <w:rPr>
          <w:color w:val="000000"/>
          <w:sz w:val="28"/>
          <w:szCs w:val="28"/>
        </w:rPr>
        <w:t>ст. 1611; № 26, ст. 3900; № 38,  ст. 5297; № 47, ст. 6603; 2016, № 2, ст. 325;</w:t>
      </w:r>
      <w:r w:rsidR="006E38D4" w:rsidRPr="006E38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E38D4" w:rsidRPr="006E38D4">
        <w:rPr>
          <w:color w:val="000000"/>
          <w:sz w:val="28"/>
          <w:szCs w:val="28"/>
        </w:rPr>
        <w:t>2016, № 28, ст. 4741), п р и к а з ы в а ю:</w:t>
      </w:r>
    </w:p>
    <w:p w:rsidR="00807C3C" w:rsidRPr="00477341" w:rsidRDefault="00CF638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77341">
        <w:rPr>
          <w:color w:val="000000"/>
          <w:sz w:val="28"/>
          <w:szCs w:val="28"/>
        </w:rPr>
        <w:t>1. У</w:t>
      </w:r>
      <w:r w:rsidR="00703961" w:rsidRPr="00477341">
        <w:rPr>
          <w:color w:val="000000"/>
          <w:sz w:val="28"/>
          <w:szCs w:val="28"/>
        </w:rPr>
        <w:t xml:space="preserve">твердить прилагаемые Ветеринарные правила осуществления </w:t>
      </w:r>
      <w:r w:rsidR="001E39A1" w:rsidRPr="00477341">
        <w:rPr>
          <w:rFonts w:eastAsia="Calibri"/>
          <w:color w:val="000000"/>
          <w:sz w:val="28"/>
          <w:szCs w:val="28"/>
          <w:lang w:eastAsia="en-US"/>
        </w:rPr>
        <w:t>идентификации и учета животных</w:t>
      </w:r>
      <w:r w:rsidR="00807C3C"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</w:p>
    <w:p w:rsidR="00FB3D83" w:rsidRPr="002C0C86" w:rsidRDefault="00FB3D83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C0C86">
        <w:rPr>
          <w:color w:val="000000"/>
          <w:sz w:val="28"/>
          <w:szCs w:val="28"/>
        </w:rPr>
        <w:t xml:space="preserve">2. Настоящий приказ вступает в силу с 1 января 2018 г. в части </w:t>
      </w:r>
      <w:r w:rsidR="006961E4" w:rsidRPr="002C0C86">
        <w:rPr>
          <w:color w:val="000000"/>
          <w:sz w:val="28"/>
          <w:szCs w:val="28"/>
        </w:rPr>
        <w:t xml:space="preserve">       </w:t>
      </w:r>
      <w:r w:rsidRPr="002C0C86">
        <w:rPr>
          <w:color w:val="000000"/>
          <w:sz w:val="28"/>
          <w:szCs w:val="28"/>
        </w:rPr>
        <w:t>осуществления</w:t>
      </w:r>
      <w:r w:rsidR="005A739D">
        <w:rPr>
          <w:color w:val="000000"/>
          <w:sz w:val="28"/>
          <w:szCs w:val="28"/>
        </w:rPr>
        <w:t xml:space="preserve"> идентификации и учета животных</w:t>
      </w:r>
      <w:r w:rsidRPr="002C0C86">
        <w:rPr>
          <w:color w:val="000000"/>
          <w:sz w:val="28"/>
          <w:szCs w:val="28"/>
        </w:rPr>
        <w:t xml:space="preserve">, виды которых указаны в пунктах 1-5 Перечня видов животных, подлежащих идентификации и учету, </w:t>
      </w:r>
      <w:r w:rsidRPr="002C0C86">
        <w:rPr>
          <w:color w:val="000000"/>
          <w:sz w:val="28"/>
          <w:szCs w:val="28"/>
        </w:rPr>
        <w:lastRenderedPageBreak/>
        <w:t xml:space="preserve">утвержденного приказом Минсельхоза России от 22 апреля 2016 г. № 161,  зарегистрированным Минюстом России 20 мая 2016 г., регистрационный      № 42199 (далее – Перечень), и с 1 января 2019 г. в части осуществления идентификации и учета животных, виды которых указаны в пунктах 6-11 </w:t>
      </w:r>
      <w:r w:rsidR="006E38D4" w:rsidRPr="002C0C86">
        <w:rPr>
          <w:color w:val="000000"/>
          <w:sz w:val="28"/>
          <w:szCs w:val="28"/>
        </w:rPr>
        <w:t xml:space="preserve">   </w:t>
      </w:r>
      <w:r w:rsidRPr="002C0C86">
        <w:rPr>
          <w:color w:val="000000"/>
          <w:sz w:val="28"/>
          <w:szCs w:val="28"/>
        </w:rPr>
        <w:t xml:space="preserve">Перечня. </w:t>
      </w:r>
    </w:p>
    <w:p w:rsidR="000A0428" w:rsidRPr="002C0C86" w:rsidRDefault="000A0428" w:rsidP="00AA0E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</w:p>
    <w:p w:rsidR="00807C3C" w:rsidRPr="002C0C86" w:rsidRDefault="00807C3C" w:rsidP="00AA0E10">
      <w:pPr>
        <w:shd w:val="clear" w:color="auto" w:fill="FFFFFF"/>
        <w:suppressAutoHyphens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07C3C" w:rsidRPr="002C0C86" w:rsidRDefault="00807C3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07C3C" w:rsidRPr="00477341" w:rsidRDefault="00807C3C" w:rsidP="00AA0E10">
      <w:pPr>
        <w:suppressAutoHyphens/>
        <w:autoSpaceDN w:val="0"/>
        <w:rPr>
          <w:color w:val="000000"/>
          <w:sz w:val="28"/>
          <w:szCs w:val="28"/>
          <w:lang w:eastAsia="en-US"/>
        </w:rPr>
      </w:pPr>
      <w:r w:rsidRPr="002C0C86">
        <w:rPr>
          <w:color w:val="000000"/>
          <w:sz w:val="28"/>
          <w:szCs w:val="28"/>
          <w:lang w:eastAsia="en-US"/>
        </w:rPr>
        <w:t xml:space="preserve">Министр                                                                                             </w:t>
      </w:r>
      <w:r w:rsidRPr="00477341">
        <w:rPr>
          <w:color w:val="000000"/>
          <w:sz w:val="28"/>
          <w:szCs w:val="28"/>
          <w:lang w:eastAsia="en-US"/>
        </w:rPr>
        <w:t>А.Н. Ткачев</w:t>
      </w:r>
    </w:p>
    <w:p w:rsidR="00807C3C" w:rsidRPr="00477341" w:rsidRDefault="00807C3C" w:rsidP="00AA0E10">
      <w:pPr>
        <w:suppressAutoHyphens/>
        <w:autoSpaceDN w:val="0"/>
        <w:rPr>
          <w:color w:val="000000"/>
          <w:sz w:val="28"/>
          <w:szCs w:val="28"/>
          <w:lang w:eastAsia="en-US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E1DD9" w:rsidRPr="00477341" w:rsidRDefault="00BE1DD9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0A0428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961E4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645204" w:rsidRPr="00477341" w:rsidRDefault="006961E4" w:rsidP="00AA0E10">
      <w:pPr>
        <w:suppressAutoHyphens/>
        <w:ind w:firstLine="709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645204"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УТВЕРЖДЕНЫ </w:t>
      </w:r>
    </w:p>
    <w:p w:rsidR="00645204" w:rsidRPr="00477341" w:rsidRDefault="00645204" w:rsidP="00AA0E1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приказом Минсельхоза России </w:t>
      </w:r>
    </w:p>
    <w:p w:rsidR="00645204" w:rsidRPr="00477341" w:rsidRDefault="00645204" w:rsidP="00AA0E1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                                                                от «</w:t>
      </w: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>__</w:t>
      </w: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» </w:t>
      </w:r>
      <w:r w:rsidR="000A3F21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>________</w:t>
      </w: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2016 г. № </w:t>
      </w: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  <w:u w:val="single"/>
        </w:rPr>
        <w:t>____</w:t>
      </w:r>
      <w:r w:rsidRPr="0047734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645204" w:rsidRPr="00477341" w:rsidRDefault="00645204" w:rsidP="00AA0E1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A467A3" w:rsidRPr="00477341" w:rsidRDefault="00A467A3" w:rsidP="00AA0E10">
      <w:pPr>
        <w:suppressAutoHyphens/>
        <w:jc w:val="center"/>
        <w:rPr>
          <w:b/>
          <w:color w:val="000000"/>
          <w:spacing w:val="-7"/>
          <w:sz w:val="28"/>
          <w:szCs w:val="28"/>
        </w:rPr>
      </w:pPr>
    </w:p>
    <w:p w:rsidR="00F37F15" w:rsidRPr="00EE0666" w:rsidRDefault="00645204" w:rsidP="00AA0E10">
      <w:pPr>
        <w:suppressAutoHyphens/>
        <w:jc w:val="center"/>
        <w:rPr>
          <w:b/>
          <w:color w:val="000000"/>
          <w:spacing w:val="-7"/>
          <w:sz w:val="28"/>
          <w:szCs w:val="28"/>
        </w:rPr>
      </w:pPr>
      <w:r w:rsidRPr="00EE0666">
        <w:rPr>
          <w:b/>
          <w:color w:val="000000"/>
          <w:spacing w:val="-7"/>
          <w:sz w:val="28"/>
          <w:szCs w:val="28"/>
        </w:rPr>
        <w:t>Ветеринарные п</w:t>
      </w:r>
      <w:r w:rsidR="003778C6" w:rsidRPr="00EE0666">
        <w:rPr>
          <w:b/>
          <w:color w:val="000000"/>
          <w:spacing w:val="-7"/>
          <w:sz w:val="28"/>
          <w:szCs w:val="28"/>
        </w:rPr>
        <w:t>равила</w:t>
      </w:r>
    </w:p>
    <w:p w:rsidR="00F37F15" w:rsidRPr="00EE0666" w:rsidRDefault="00D67A5C" w:rsidP="00AA0E10">
      <w:pPr>
        <w:suppressAutoHyphens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 xml:space="preserve">осуществления </w:t>
      </w:r>
      <w:r w:rsidR="00F37F15" w:rsidRPr="00EE0666">
        <w:rPr>
          <w:b/>
          <w:color w:val="000000"/>
          <w:sz w:val="28"/>
          <w:szCs w:val="28"/>
        </w:rPr>
        <w:t>идентификации и учета животных</w:t>
      </w:r>
      <w:bookmarkStart w:id="1" w:name="_Toc147564772"/>
    </w:p>
    <w:p w:rsidR="00E376C7" w:rsidRPr="003644CB" w:rsidRDefault="00E376C7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3644CB">
        <w:rPr>
          <w:b/>
          <w:color w:val="000000"/>
          <w:sz w:val="28"/>
          <w:szCs w:val="28"/>
          <w:lang w:val="en-US"/>
        </w:rPr>
        <w:t>I</w:t>
      </w:r>
      <w:r w:rsidRPr="003644CB">
        <w:rPr>
          <w:b/>
          <w:color w:val="000000"/>
          <w:sz w:val="28"/>
          <w:szCs w:val="28"/>
        </w:rPr>
        <w:t>. Общие положения</w:t>
      </w:r>
    </w:p>
    <w:p w:rsidR="00CD67DF" w:rsidRPr="003644CB" w:rsidRDefault="00CD67DF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 xml:space="preserve">1. Ветеринарные правила осуществления </w:t>
      </w:r>
      <w:r w:rsidRPr="003644CB">
        <w:rPr>
          <w:rFonts w:eastAsia="Calibri"/>
          <w:color w:val="000000"/>
          <w:sz w:val="28"/>
          <w:szCs w:val="28"/>
          <w:lang w:eastAsia="en-US"/>
        </w:rPr>
        <w:t xml:space="preserve">идентификации и учета </w:t>
      </w:r>
      <w:r w:rsidR="00066CA6">
        <w:rPr>
          <w:rFonts w:eastAsia="Calibri"/>
          <w:color w:val="000000"/>
          <w:sz w:val="28"/>
          <w:szCs w:val="28"/>
          <w:lang w:eastAsia="en-US"/>
        </w:rPr>
        <w:br/>
      </w:r>
      <w:r w:rsidRPr="003644CB">
        <w:rPr>
          <w:rFonts w:eastAsia="Calibri"/>
          <w:color w:val="000000"/>
          <w:sz w:val="28"/>
          <w:szCs w:val="28"/>
          <w:lang w:eastAsia="en-US"/>
        </w:rPr>
        <w:t>животных</w:t>
      </w:r>
      <w:r w:rsidRPr="003644CB">
        <w:rPr>
          <w:color w:val="000000"/>
          <w:sz w:val="28"/>
          <w:szCs w:val="28"/>
        </w:rPr>
        <w:t xml:space="preserve"> (далее – Правила) устанавливают порядок осуществления индивидуальной или групповой идентификации и учета животных, за исключением диких животных, находящихся в состоянии естественной свободы, в том числе животных, относящихся к природным ресурсам континентального шельфа и исключительной экономической зоны Российской Федерации </w:t>
      </w:r>
      <w:r w:rsidR="00066CA6">
        <w:rPr>
          <w:color w:val="000000"/>
          <w:sz w:val="28"/>
          <w:szCs w:val="28"/>
        </w:rPr>
        <w:br/>
      </w:r>
      <w:r w:rsidRPr="003644CB">
        <w:rPr>
          <w:color w:val="000000"/>
          <w:sz w:val="28"/>
          <w:szCs w:val="28"/>
        </w:rPr>
        <w:t>(далее – животные), перечень сведений, необходимых для осуществления идентификации и учета животных, а также порядок предоставления таких свед</w:t>
      </w:r>
      <w:r w:rsidRPr="003644CB">
        <w:rPr>
          <w:color w:val="000000"/>
          <w:sz w:val="28"/>
          <w:szCs w:val="28"/>
        </w:rPr>
        <w:t>е</w:t>
      </w:r>
      <w:r w:rsidRPr="003644CB">
        <w:rPr>
          <w:color w:val="000000"/>
          <w:sz w:val="28"/>
          <w:szCs w:val="28"/>
        </w:rPr>
        <w:t xml:space="preserve">ний. </w:t>
      </w:r>
    </w:p>
    <w:p w:rsidR="00E376C7" w:rsidRPr="003644CB" w:rsidRDefault="00496EA1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2. </w:t>
      </w:r>
      <w:r w:rsidR="00350475" w:rsidRPr="003644CB">
        <w:rPr>
          <w:color w:val="000000"/>
          <w:sz w:val="28"/>
          <w:szCs w:val="28"/>
        </w:rPr>
        <w:t xml:space="preserve">Идентификации и учету подлежат животные, относящиеся к </w:t>
      </w:r>
      <w:r w:rsidR="00FC570D">
        <w:rPr>
          <w:color w:val="000000"/>
          <w:sz w:val="28"/>
          <w:szCs w:val="28"/>
        </w:rPr>
        <w:t xml:space="preserve">          </w:t>
      </w:r>
      <w:r w:rsidR="00350475" w:rsidRPr="003644CB">
        <w:rPr>
          <w:color w:val="000000"/>
          <w:sz w:val="28"/>
          <w:szCs w:val="28"/>
        </w:rPr>
        <w:t>биологическим видам, внесенным в «Перечень видов животных, подлежащих идент</w:t>
      </w:r>
      <w:r w:rsidR="00350475" w:rsidRPr="003644CB">
        <w:rPr>
          <w:color w:val="000000"/>
          <w:sz w:val="28"/>
          <w:szCs w:val="28"/>
        </w:rPr>
        <w:t>и</w:t>
      </w:r>
      <w:r w:rsidR="00350475" w:rsidRPr="003644CB">
        <w:rPr>
          <w:color w:val="000000"/>
          <w:sz w:val="28"/>
          <w:szCs w:val="28"/>
        </w:rPr>
        <w:t xml:space="preserve">фикации и учету», утвержденный приказом Минсельхоза России </w:t>
      </w:r>
      <w:r w:rsidR="00FC570D">
        <w:rPr>
          <w:color w:val="000000"/>
          <w:sz w:val="28"/>
          <w:szCs w:val="28"/>
        </w:rPr>
        <w:t xml:space="preserve">       </w:t>
      </w:r>
      <w:r w:rsidR="00350475" w:rsidRPr="003644CB">
        <w:rPr>
          <w:color w:val="000000"/>
          <w:sz w:val="28"/>
          <w:szCs w:val="28"/>
        </w:rPr>
        <w:t xml:space="preserve">от 22 апреля 2016 г. № 161 (зарегистрирован Минюстом России </w:t>
      </w:r>
      <w:r w:rsidR="00FC570D">
        <w:rPr>
          <w:color w:val="000000"/>
          <w:sz w:val="28"/>
          <w:szCs w:val="28"/>
        </w:rPr>
        <w:t xml:space="preserve">                    </w:t>
      </w:r>
      <w:r w:rsidR="00350475" w:rsidRPr="003644CB">
        <w:rPr>
          <w:color w:val="000000"/>
          <w:sz w:val="28"/>
          <w:szCs w:val="28"/>
        </w:rPr>
        <w:t xml:space="preserve">20 мая 2016 г., регистрационный  № 42199) </w:t>
      </w:r>
      <w:r w:rsidR="00E376C7" w:rsidRPr="003644CB">
        <w:rPr>
          <w:color w:val="000000"/>
          <w:sz w:val="28"/>
          <w:szCs w:val="28"/>
        </w:rPr>
        <w:t xml:space="preserve">за исключением диких животных, находящихся в состоянии естественной свободы, в том числе животных, </w:t>
      </w:r>
      <w:r w:rsidR="00475791">
        <w:rPr>
          <w:color w:val="000000"/>
          <w:sz w:val="28"/>
          <w:szCs w:val="28"/>
        </w:rPr>
        <w:t xml:space="preserve">    </w:t>
      </w:r>
      <w:r w:rsidR="00E376C7" w:rsidRPr="003644CB">
        <w:rPr>
          <w:color w:val="000000"/>
          <w:sz w:val="28"/>
          <w:szCs w:val="28"/>
        </w:rPr>
        <w:t xml:space="preserve">относящихся к природным ресурсам континентального шельфа и </w:t>
      </w:r>
      <w:r w:rsidR="00475791">
        <w:rPr>
          <w:color w:val="000000"/>
          <w:sz w:val="28"/>
          <w:szCs w:val="28"/>
        </w:rPr>
        <w:t xml:space="preserve">                </w:t>
      </w:r>
      <w:r w:rsidR="00E376C7" w:rsidRPr="003644CB">
        <w:rPr>
          <w:color w:val="000000"/>
          <w:sz w:val="28"/>
          <w:szCs w:val="28"/>
        </w:rPr>
        <w:t>исключительной экономической зоны Российской Федерации</w:t>
      </w:r>
      <w:r w:rsidR="00D317F0">
        <w:rPr>
          <w:color w:val="000000"/>
          <w:sz w:val="28"/>
          <w:szCs w:val="28"/>
        </w:rPr>
        <w:t xml:space="preserve">                      (далее – </w:t>
      </w:r>
      <w:r w:rsidR="00EB0F64" w:rsidRPr="003644CB">
        <w:rPr>
          <w:color w:val="000000"/>
          <w:sz w:val="28"/>
          <w:szCs w:val="28"/>
        </w:rPr>
        <w:t>животные)</w:t>
      </w:r>
      <w:r w:rsidR="00350475" w:rsidRPr="003644CB">
        <w:rPr>
          <w:color w:val="000000"/>
          <w:sz w:val="28"/>
          <w:szCs w:val="28"/>
        </w:rPr>
        <w:t>.</w:t>
      </w:r>
      <w:r w:rsidR="00E376C7" w:rsidRPr="003644CB">
        <w:rPr>
          <w:color w:val="000000"/>
          <w:sz w:val="28"/>
          <w:szCs w:val="28"/>
        </w:rPr>
        <w:t xml:space="preserve"> </w:t>
      </w:r>
    </w:p>
    <w:p w:rsidR="00CD67DF" w:rsidRPr="003644CB" w:rsidRDefault="00CD67DF" w:rsidP="00AA0E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bCs/>
          <w:color w:val="000000"/>
          <w:sz w:val="28"/>
          <w:szCs w:val="28"/>
        </w:rPr>
        <w:t>3. Животные подлежат индивидуальной или групповой идентификации и учету 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животных.</w:t>
      </w:r>
      <w:r w:rsidRPr="003644CB">
        <w:rPr>
          <w:color w:val="000000"/>
          <w:sz w:val="28"/>
          <w:szCs w:val="28"/>
        </w:rPr>
        <w:t xml:space="preserve"> Перечень видов животных, подлежащих идентификации и учету, утвержден приказом Минсельхоза России от 22 апреля 2016 г. № 161 (зарегистрирован Минюстом России 20 мая 2016 г., регистрационный  № 42199).</w:t>
      </w:r>
    </w:p>
    <w:p w:rsidR="00066CA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6C0CFA" w:rsidRPr="003644CB">
        <w:rPr>
          <w:color w:val="000000"/>
          <w:sz w:val="28"/>
          <w:szCs w:val="28"/>
        </w:rPr>
        <w:t>. </w:t>
      </w:r>
      <w:r w:rsidR="00414509" w:rsidRPr="003644CB">
        <w:rPr>
          <w:color w:val="000000"/>
          <w:sz w:val="28"/>
          <w:szCs w:val="28"/>
        </w:rPr>
        <w:t xml:space="preserve">Федеральный орган исполнительной власти в области  </w:t>
      </w:r>
      <w:r w:rsidR="00926D17" w:rsidRPr="003644CB">
        <w:rPr>
          <w:color w:val="000000"/>
          <w:sz w:val="28"/>
          <w:szCs w:val="28"/>
        </w:rPr>
        <w:t xml:space="preserve">                      </w:t>
      </w:r>
      <w:r w:rsidR="00414509" w:rsidRPr="003644CB">
        <w:rPr>
          <w:color w:val="000000"/>
          <w:sz w:val="28"/>
          <w:szCs w:val="28"/>
        </w:rPr>
        <w:t xml:space="preserve">ветеринарного надзора, ветеринарные (ветеринарно-санитарные) службы </w:t>
      </w:r>
      <w:r w:rsidR="00926D17" w:rsidRPr="003644CB">
        <w:rPr>
          <w:color w:val="000000"/>
          <w:sz w:val="28"/>
          <w:szCs w:val="28"/>
        </w:rPr>
        <w:t xml:space="preserve">   </w:t>
      </w:r>
      <w:r w:rsidR="00414509" w:rsidRPr="003644CB">
        <w:rPr>
          <w:color w:val="000000"/>
          <w:sz w:val="28"/>
          <w:szCs w:val="28"/>
        </w:rPr>
        <w:t xml:space="preserve">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федерального органа исполнительной власти, осуществляющего функции по выработке и реализации </w:t>
      </w:r>
      <w:r w:rsidR="00573892">
        <w:rPr>
          <w:color w:val="000000"/>
          <w:sz w:val="28"/>
          <w:szCs w:val="28"/>
        </w:rPr>
        <w:t xml:space="preserve">                  </w:t>
      </w:r>
      <w:r w:rsidR="00414509" w:rsidRPr="003644CB">
        <w:rPr>
          <w:color w:val="000000"/>
          <w:sz w:val="28"/>
          <w:szCs w:val="28"/>
        </w:rPr>
        <w:t xml:space="preserve">государственной политики и нормативно-правовому регулированию в сфере внутренних дел, федерального органа исполнительной власти, </w:t>
      </w:r>
      <w:r w:rsidR="00281153">
        <w:rPr>
          <w:color w:val="000000"/>
          <w:sz w:val="28"/>
          <w:szCs w:val="28"/>
        </w:rPr>
        <w:t xml:space="preserve">                  </w:t>
      </w:r>
      <w:r w:rsidR="00414509" w:rsidRPr="003644CB">
        <w:rPr>
          <w:color w:val="000000"/>
          <w:sz w:val="28"/>
          <w:szCs w:val="28"/>
        </w:rPr>
        <w:lastRenderedPageBreak/>
        <w:t xml:space="preserve">осуществляющего функции по выработке и реализации государственной </w:t>
      </w:r>
      <w:r w:rsidR="00066CA6">
        <w:rPr>
          <w:color w:val="000000"/>
          <w:sz w:val="28"/>
          <w:szCs w:val="28"/>
        </w:rPr>
        <w:t xml:space="preserve">   </w:t>
      </w:r>
      <w:r w:rsidR="00414509" w:rsidRPr="003644CB">
        <w:rPr>
          <w:color w:val="000000"/>
          <w:sz w:val="28"/>
          <w:szCs w:val="28"/>
        </w:rPr>
        <w:t xml:space="preserve">политики и нормативно-правовому регулированию в сфере деятельности войск национальной гвардии Российской Федерации, в сфере оборота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>ор</w:t>
      </w:r>
      <w:r w:rsidR="00414509" w:rsidRPr="003644CB">
        <w:rPr>
          <w:color w:val="000000"/>
          <w:sz w:val="28"/>
          <w:szCs w:val="28"/>
        </w:rPr>
        <w:t>у</w:t>
      </w:r>
      <w:r w:rsidR="00414509" w:rsidRPr="003644CB">
        <w:rPr>
          <w:color w:val="000000"/>
          <w:sz w:val="28"/>
          <w:szCs w:val="28"/>
        </w:rPr>
        <w:t xml:space="preserve">жия, в сфере частной охранной деятельности и в сфере вневедомственной охраны, федерального органа исполнительной власти, осуществляющего правоприменительные функции, функции по контролю и надзору в сфере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 xml:space="preserve">исполнения уголовных наказаний,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 xml:space="preserve">государственной охраны, федерального органа исполнительной власти,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 xml:space="preserve">осуществляющего государственное управление в области обеспечения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 xml:space="preserve">безопасности Российской Федерации (далее - федеральные органы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>исполн</w:t>
      </w:r>
      <w:r w:rsidR="00414509" w:rsidRPr="003644CB">
        <w:rPr>
          <w:color w:val="000000"/>
          <w:sz w:val="28"/>
          <w:szCs w:val="28"/>
        </w:rPr>
        <w:t>и</w:t>
      </w:r>
      <w:r w:rsidR="00414509" w:rsidRPr="003644CB">
        <w:rPr>
          <w:color w:val="000000"/>
          <w:sz w:val="28"/>
          <w:szCs w:val="28"/>
        </w:rPr>
        <w:t>тельной власти в области обороны, в сфере внутренних дел, в сфере деятел</w:t>
      </w:r>
      <w:r w:rsidR="00414509" w:rsidRPr="003644CB">
        <w:rPr>
          <w:color w:val="000000"/>
          <w:sz w:val="28"/>
          <w:szCs w:val="28"/>
        </w:rPr>
        <w:t>ь</w:t>
      </w:r>
      <w:r w:rsidR="00414509" w:rsidRPr="003644CB">
        <w:rPr>
          <w:color w:val="000000"/>
          <w:sz w:val="28"/>
          <w:szCs w:val="28"/>
        </w:rPr>
        <w:t xml:space="preserve">ности войск национальной гвардии Российской Федерации, в сфере исполнения наказаний, в сфере государственной охраны и в области </w:t>
      </w:r>
      <w:r w:rsidR="00066CA6">
        <w:rPr>
          <w:color w:val="000000"/>
          <w:sz w:val="28"/>
          <w:szCs w:val="28"/>
        </w:rPr>
        <w:br/>
      </w:r>
      <w:r w:rsidR="00414509" w:rsidRPr="003644CB">
        <w:rPr>
          <w:color w:val="000000"/>
          <w:sz w:val="28"/>
          <w:szCs w:val="28"/>
        </w:rPr>
        <w:t xml:space="preserve">обеспечения безопасности), органы исполнительной власти субъектов </w:t>
      </w:r>
    </w:p>
    <w:p w:rsidR="00414509" w:rsidRPr="003644CB" w:rsidRDefault="00414509" w:rsidP="00AA0E10">
      <w:pPr>
        <w:suppressAutoHyphens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Российской Федерации в области ветеринарии, (далее вместе  –  компетентные органы государственной власти) организуют идентиф</w:t>
      </w:r>
      <w:r w:rsidRPr="003644CB">
        <w:rPr>
          <w:color w:val="000000"/>
          <w:sz w:val="28"/>
          <w:szCs w:val="28"/>
        </w:rPr>
        <w:t>и</w:t>
      </w:r>
      <w:r w:rsidRPr="003644CB">
        <w:rPr>
          <w:color w:val="000000"/>
          <w:sz w:val="28"/>
          <w:szCs w:val="28"/>
        </w:rPr>
        <w:t>кацию и учет животных в пределах своей компетенции и в соответствии с настоящими Правил</w:t>
      </w:r>
      <w:r w:rsidRPr="003644CB">
        <w:rPr>
          <w:color w:val="000000"/>
          <w:sz w:val="28"/>
          <w:szCs w:val="28"/>
        </w:rPr>
        <w:t>а</w:t>
      </w:r>
      <w:r w:rsidRPr="003644CB">
        <w:rPr>
          <w:color w:val="000000"/>
          <w:sz w:val="28"/>
          <w:szCs w:val="28"/>
        </w:rPr>
        <w:t xml:space="preserve">ми. </w:t>
      </w:r>
    </w:p>
    <w:p w:rsidR="00C17326" w:rsidRPr="003644CB" w:rsidRDefault="00C92769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3644CB">
        <w:rPr>
          <w:b/>
          <w:color w:val="000000"/>
          <w:sz w:val="28"/>
          <w:szCs w:val="28"/>
          <w:lang w:val="en-US"/>
        </w:rPr>
        <w:t>II</w:t>
      </w:r>
      <w:r w:rsidR="00C17326" w:rsidRPr="003644CB">
        <w:rPr>
          <w:b/>
          <w:color w:val="000000"/>
          <w:sz w:val="28"/>
          <w:szCs w:val="28"/>
        </w:rPr>
        <w:t>.</w:t>
      </w:r>
      <w:r w:rsidR="00C17326" w:rsidRPr="003644CB">
        <w:rPr>
          <w:b/>
          <w:color w:val="000000"/>
          <w:sz w:val="28"/>
          <w:szCs w:val="28"/>
          <w:lang w:val="en-US"/>
        </w:rPr>
        <w:t> </w:t>
      </w:r>
      <w:r w:rsidR="00414509" w:rsidRPr="003644CB">
        <w:rPr>
          <w:b/>
          <w:color w:val="000000"/>
          <w:sz w:val="28"/>
          <w:szCs w:val="28"/>
        </w:rPr>
        <w:t>Идентификатор животного (группы животных)</w:t>
      </w:r>
    </w:p>
    <w:p w:rsidR="00860FB3" w:rsidRPr="003644CB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5</w:t>
      </w:r>
      <w:r w:rsidR="006C0CFA" w:rsidRPr="003644CB">
        <w:rPr>
          <w:color w:val="000000"/>
          <w:sz w:val="28"/>
          <w:szCs w:val="28"/>
        </w:rPr>
        <w:t>. </w:t>
      </w:r>
      <w:r w:rsidR="00F17E19" w:rsidRPr="003644CB">
        <w:rPr>
          <w:color w:val="000000"/>
          <w:sz w:val="28"/>
          <w:szCs w:val="28"/>
        </w:rPr>
        <w:t>Идентификация животного (группы животных) осуществляется путем пр</w:t>
      </w:r>
      <w:r w:rsidR="00F17E19" w:rsidRPr="003644CB">
        <w:rPr>
          <w:color w:val="000000"/>
          <w:sz w:val="28"/>
          <w:szCs w:val="28"/>
        </w:rPr>
        <w:t>и</w:t>
      </w:r>
      <w:r w:rsidR="00F17E19" w:rsidRPr="003644CB">
        <w:rPr>
          <w:color w:val="000000"/>
          <w:sz w:val="28"/>
          <w:szCs w:val="28"/>
        </w:rPr>
        <w:t xml:space="preserve">своения животному (группе животных) уникального </w:t>
      </w:r>
      <w:r w:rsidR="001C7AF7" w:rsidRPr="003644CB">
        <w:rPr>
          <w:color w:val="000000"/>
          <w:sz w:val="28"/>
          <w:szCs w:val="28"/>
        </w:rPr>
        <w:t xml:space="preserve">буквенно-цифрового </w:t>
      </w:r>
      <w:r w:rsidR="00F17E19" w:rsidRPr="003644CB">
        <w:rPr>
          <w:color w:val="000000"/>
          <w:sz w:val="28"/>
          <w:szCs w:val="28"/>
        </w:rPr>
        <w:t>идентификационного номера</w:t>
      </w:r>
      <w:r w:rsidR="00DF2935" w:rsidRPr="003644CB">
        <w:rPr>
          <w:color w:val="000000"/>
          <w:sz w:val="28"/>
          <w:szCs w:val="28"/>
        </w:rPr>
        <w:t xml:space="preserve"> (</w:t>
      </w:r>
      <w:r w:rsidR="00860FB3" w:rsidRPr="003644CB">
        <w:rPr>
          <w:color w:val="000000"/>
          <w:sz w:val="28"/>
          <w:szCs w:val="28"/>
        </w:rPr>
        <w:t>далее – уникальный номер</w:t>
      </w:r>
      <w:r w:rsidR="00DF2935" w:rsidRPr="003644CB">
        <w:rPr>
          <w:color w:val="000000"/>
          <w:sz w:val="28"/>
          <w:szCs w:val="28"/>
        </w:rPr>
        <w:t>),</w:t>
      </w:r>
      <w:r w:rsidR="00860FB3" w:rsidRPr="003644CB">
        <w:rPr>
          <w:color w:val="000000"/>
          <w:sz w:val="28"/>
          <w:szCs w:val="28"/>
        </w:rPr>
        <w:t xml:space="preserve"> который сохран</w:t>
      </w:r>
      <w:r w:rsidR="00860FB3" w:rsidRPr="003644CB">
        <w:rPr>
          <w:color w:val="000000"/>
          <w:sz w:val="28"/>
          <w:szCs w:val="28"/>
        </w:rPr>
        <w:t>я</w:t>
      </w:r>
      <w:r w:rsidR="00860FB3" w:rsidRPr="003644CB">
        <w:rPr>
          <w:color w:val="000000"/>
          <w:sz w:val="28"/>
          <w:szCs w:val="28"/>
        </w:rPr>
        <w:t>ется в ФГИС в области ветеринарии.</w:t>
      </w:r>
    </w:p>
    <w:p w:rsidR="00625A60" w:rsidRPr="003644CB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6</w:t>
      </w:r>
      <w:r w:rsidR="006C0CFA" w:rsidRPr="003644CB">
        <w:rPr>
          <w:color w:val="000000"/>
          <w:sz w:val="28"/>
          <w:szCs w:val="28"/>
        </w:rPr>
        <w:t>. </w:t>
      </w:r>
      <w:r w:rsidR="00860FB3" w:rsidRPr="003644CB">
        <w:rPr>
          <w:color w:val="000000"/>
          <w:sz w:val="28"/>
          <w:szCs w:val="28"/>
        </w:rPr>
        <w:t>Уникальный номер</w:t>
      </w:r>
      <w:r w:rsidR="00DF2935" w:rsidRPr="003644CB">
        <w:rPr>
          <w:color w:val="000000"/>
          <w:sz w:val="28"/>
          <w:szCs w:val="28"/>
        </w:rPr>
        <w:t xml:space="preserve"> </w:t>
      </w:r>
      <w:r w:rsidR="00E5630B" w:rsidRPr="003644CB">
        <w:rPr>
          <w:color w:val="000000"/>
          <w:sz w:val="28"/>
          <w:szCs w:val="28"/>
        </w:rPr>
        <w:t>не должен повторяться</w:t>
      </w:r>
      <w:r w:rsidR="00625A60" w:rsidRPr="003644CB">
        <w:rPr>
          <w:color w:val="000000"/>
          <w:sz w:val="28"/>
          <w:szCs w:val="28"/>
        </w:rPr>
        <w:t xml:space="preserve"> и представляет собой буквенно-цифровую последовательность, включающую арабские цифры от 0 до 9 и латинские буквы (заглавные и строчные), которая имеет следующий формат: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а) первые два разряда заполняются заглавными буквами – RU, показывающими, что животные подвергнуты учету в Российской Федерации;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б) третий разряд заполняется цифрой: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- (1) в случае, если животное подвергнуто индивидуальной идентификации и не подвергнуто групповой идентификации;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- (2) в случае, если животное подвергнуто групповой идентификации и не подвергнуто индивидуальной идентификации;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- (3) в случае если животное подвергнуто и групповой и индивидуальной идентификации;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в) четвертый разряд заполняется заглавной буквой:</w:t>
      </w:r>
    </w:p>
    <w:p w:rsidR="00625A60" w:rsidRPr="003644CB" w:rsidRDefault="00625A60" w:rsidP="00AA0E10">
      <w:pPr>
        <w:suppressAutoHyphens/>
        <w:spacing w:line="320" w:lineRule="exact"/>
        <w:ind w:firstLine="709"/>
        <w:jc w:val="both"/>
        <w:rPr>
          <w:color w:val="000000"/>
          <w:spacing w:val="-10"/>
          <w:sz w:val="28"/>
          <w:szCs w:val="28"/>
          <w:lang w:val="ru"/>
        </w:rPr>
      </w:pPr>
      <w:r w:rsidRPr="003644CB">
        <w:rPr>
          <w:color w:val="000000"/>
          <w:spacing w:val="-10"/>
          <w:sz w:val="28"/>
          <w:szCs w:val="28"/>
          <w:lang w:val="ru"/>
        </w:rPr>
        <w:t>- </w:t>
      </w:r>
      <w:r w:rsidRPr="003644CB">
        <w:rPr>
          <w:color w:val="000000"/>
          <w:spacing w:val="-10"/>
          <w:sz w:val="28"/>
          <w:szCs w:val="28"/>
          <w:lang w:val="en-US"/>
        </w:rPr>
        <w:t>F</w:t>
      </w:r>
      <w:r w:rsidRPr="003644CB">
        <w:rPr>
          <w:color w:val="000000"/>
          <w:sz w:val="28"/>
          <w:szCs w:val="28"/>
        </w:rPr>
        <w:t> – </w:t>
      </w:r>
      <w:r w:rsidRPr="003644CB">
        <w:rPr>
          <w:color w:val="000000"/>
          <w:spacing w:val="-10"/>
          <w:sz w:val="28"/>
          <w:szCs w:val="28"/>
          <w:lang w:val="ru"/>
        </w:rPr>
        <w:t>в случае, если животное выращивается с целью получения продукции, предназначенной в пищу людям, или продукции; предназначенной для медицинских целей,</w:t>
      </w:r>
    </w:p>
    <w:p w:rsidR="00625A60" w:rsidRPr="003644CB" w:rsidRDefault="00625A60" w:rsidP="00AA0E10">
      <w:pPr>
        <w:suppressAutoHyphens/>
        <w:spacing w:line="320" w:lineRule="exact"/>
        <w:ind w:firstLine="709"/>
        <w:rPr>
          <w:color w:val="000000"/>
          <w:spacing w:val="-10"/>
          <w:sz w:val="28"/>
          <w:szCs w:val="28"/>
          <w:lang w:val="ru"/>
        </w:rPr>
      </w:pPr>
      <w:r w:rsidRPr="003644CB">
        <w:rPr>
          <w:color w:val="000000"/>
          <w:spacing w:val="-10"/>
          <w:sz w:val="28"/>
          <w:szCs w:val="28"/>
          <w:lang w:val="ru"/>
        </w:rPr>
        <w:t>- В</w:t>
      </w:r>
      <w:r w:rsidRPr="003644CB">
        <w:rPr>
          <w:color w:val="000000"/>
          <w:sz w:val="28"/>
          <w:szCs w:val="28"/>
        </w:rPr>
        <w:t> – </w:t>
      </w:r>
      <w:r w:rsidRPr="003644CB">
        <w:rPr>
          <w:color w:val="000000"/>
          <w:spacing w:val="-10"/>
          <w:sz w:val="28"/>
          <w:szCs w:val="28"/>
          <w:lang w:val="ru"/>
        </w:rPr>
        <w:t>в случае, если животное содержат с племенной целью;</w:t>
      </w:r>
    </w:p>
    <w:p w:rsidR="00625A60" w:rsidRPr="003644CB" w:rsidRDefault="00625A60" w:rsidP="00AA0E10">
      <w:pPr>
        <w:suppressAutoHyphens/>
        <w:spacing w:line="320" w:lineRule="exact"/>
        <w:ind w:firstLine="709"/>
        <w:rPr>
          <w:color w:val="000000"/>
          <w:spacing w:val="-10"/>
          <w:sz w:val="28"/>
          <w:szCs w:val="28"/>
          <w:lang w:val="ru"/>
        </w:rPr>
      </w:pPr>
      <w:r w:rsidRPr="003644CB">
        <w:rPr>
          <w:color w:val="000000"/>
          <w:spacing w:val="-10"/>
          <w:sz w:val="28"/>
          <w:szCs w:val="28"/>
          <w:lang w:val="ru"/>
        </w:rPr>
        <w:lastRenderedPageBreak/>
        <w:t>- Р</w:t>
      </w:r>
      <w:r w:rsidRPr="003644CB">
        <w:rPr>
          <w:color w:val="000000"/>
          <w:sz w:val="28"/>
          <w:szCs w:val="28"/>
        </w:rPr>
        <w:t> – </w:t>
      </w:r>
      <w:r w:rsidRPr="003644CB">
        <w:rPr>
          <w:color w:val="000000"/>
          <w:spacing w:val="-10"/>
          <w:sz w:val="28"/>
          <w:szCs w:val="28"/>
          <w:lang w:val="ru"/>
        </w:rPr>
        <w:t>в случае, если животное содержат как домашнего любимца;</w:t>
      </w:r>
    </w:p>
    <w:p w:rsidR="00625A60" w:rsidRPr="003644CB" w:rsidRDefault="00625A60" w:rsidP="00AA0E10">
      <w:pPr>
        <w:suppressAutoHyphens/>
        <w:spacing w:line="320" w:lineRule="exact"/>
        <w:ind w:firstLine="709"/>
        <w:rPr>
          <w:color w:val="000000"/>
          <w:spacing w:val="-10"/>
          <w:sz w:val="28"/>
          <w:szCs w:val="28"/>
          <w:lang w:val="ru"/>
        </w:rPr>
      </w:pPr>
      <w:r w:rsidRPr="003644CB">
        <w:rPr>
          <w:color w:val="000000"/>
          <w:spacing w:val="-10"/>
          <w:sz w:val="28"/>
          <w:szCs w:val="28"/>
          <w:lang w:val="ru"/>
        </w:rPr>
        <w:t>- </w:t>
      </w:r>
      <w:r w:rsidRPr="003644CB">
        <w:rPr>
          <w:color w:val="000000"/>
          <w:spacing w:val="-10"/>
          <w:sz w:val="28"/>
          <w:szCs w:val="28"/>
          <w:lang w:val="en-US"/>
        </w:rPr>
        <w:t>S</w:t>
      </w:r>
      <w:r w:rsidRPr="003644CB">
        <w:rPr>
          <w:color w:val="000000"/>
          <w:sz w:val="28"/>
          <w:szCs w:val="28"/>
        </w:rPr>
        <w:t> – </w:t>
      </w:r>
      <w:r w:rsidRPr="003644CB">
        <w:rPr>
          <w:color w:val="000000"/>
          <w:spacing w:val="-10"/>
          <w:sz w:val="28"/>
          <w:szCs w:val="28"/>
          <w:lang w:val="ru"/>
        </w:rPr>
        <w:t>в случае, если животное содержат как служебное;</w:t>
      </w:r>
    </w:p>
    <w:p w:rsidR="00625A60" w:rsidRPr="003644CB" w:rsidRDefault="00625A60" w:rsidP="00AA0E10">
      <w:pPr>
        <w:suppressAutoHyphens/>
        <w:spacing w:line="320" w:lineRule="exact"/>
        <w:ind w:firstLine="709"/>
        <w:rPr>
          <w:color w:val="000000"/>
          <w:spacing w:val="-10"/>
          <w:sz w:val="28"/>
          <w:szCs w:val="28"/>
          <w:lang w:val="ru"/>
        </w:rPr>
      </w:pPr>
      <w:r w:rsidRPr="003644CB">
        <w:rPr>
          <w:color w:val="000000"/>
          <w:spacing w:val="-10"/>
          <w:sz w:val="28"/>
          <w:szCs w:val="28"/>
          <w:lang w:val="ru"/>
        </w:rPr>
        <w:t>- А</w:t>
      </w:r>
      <w:r w:rsidRPr="003644CB">
        <w:rPr>
          <w:color w:val="000000"/>
          <w:sz w:val="28"/>
          <w:szCs w:val="28"/>
        </w:rPr>
        <w:t> – </w:t>
      </w:r>
      <w:r w:rsidRPr="003644CB">
        <w:rPr>
          <w:color w:val="000000"/>
          <w:spacing w:val="-10"/>
          <w:sz w:val="28"/>
          <w:szCs w:val="28"/>
          <w:lang w:val="ru"/>
        </w:rPr>
        <w:t>в случаях, если животное содержат в качестве спортивного; циркового, для зрелищных целей, либо как предмет коллекционирования;</w:t>
      </w:r>
    </w:p>
    <w:p w:rsidR="00625A60" w:rsidRPr="003644CB" w:rsidRDefault="00625A60" w:rsidP="00AA0E10">
      <w:pPr>
        <w:suppressAutoHyphens/>
        <w:spacing w:line="320" w:lineRule="exact"/>
        <w:ind w:firstLine="709"/>
        <w:jc w:val="both"/>
        <w:rPr>
          <w:color w:val="000000"/>
          <w:spacing w:val="-10"/>
          <w:sz w:val="28"/>
          <w:szCs w:val="28"/>
          <w:lang w:val="ru"/>
        </w:rPr>
      </w:pPr>
      <w:r w:rsidRPr="003644CB">
        <w:rPr>
          <w:color w:val="000000"/>
          <w:spacing w:val="-10"/>
          <w:sz w:val="28"/>
          <w:szCs w:val="28"/>
        </w:rPr>
        <w:t>- </w:t>
      </w:r>
      <w:r w:rsidRPr="003644CB">
        <w:rPr>
          <w:color w:val="000000"/>
          <w:spacing w:val="-10"/>
          <w:sz w:val="28"/>
          <w:szCs w:val="28"/>
          <w:lang w:val="en-US"/>
        </w:rPr>
        <w:t>R</w:t>
      </w:r>
      <w:r w:rsidRPr="003644CB">
        <w:rPr>
          <w:color w:val="000000"/>
          <w:sz w:val="28"/>
          <w:szCs w:val="28"/>
        </w:rPr>
        <w:t> – </w:t>
      </w:r>
      <w:r w:rsidRPr="003644CB">
        <w:rPr>
          <w:color w:val="000000"/>
          <w:spacing w:val="-10"/>
          <w:sz w:val="28"/>
          <w:szCs w:val="28"/>
          <w:lang w:val="ru"/>
        </w:rPr>
        <w:t>в случае, если животное содержат для научных целей иных нежели племенная работ</w:t>
      </w:r>
      <w:r w:rsidR="008A5CB9" w:rsidRPr="003644CB">
        <w:rPr>
          <w:color w:val="000000"/>
          <w:spacing w:val="-10"/>
          <w:sz w:val="28"/>
          <w:szCs w:val="28"/>
          <w:lang w:val="ru"/>
        </w:rPr>
        <w:t>а;</w:t>
      </w:r>
    </w:p>
    <w:p w:rsidR="00625A60" w:rsidRPr="003644CB" w:rsidRDefault="00625A60" w:rsidP="00AA0E10">
      <w:pPr>
        <w:suppressAutoHyphens/>
        <w:spacing w:line="320" w:lineRule="exact"/>
        <w:ind w:firstLine="709"/>
        <w:rPr>
          <w:color w:val="000000"/>
          <w:spacing w:val="-10"/>
          <w:sz w:val="28"/>
          <w:szCs w:val="28"/>
        </w:rPr>
      </w:pPr>
      <w:r w:rsidRPr="003644CB">
        <w:rPr>
          <w:color w:val="000000"/>
          <w:spacing w:val="-10"/>
          <w:sz w:val="28"/>
          <w:szCs w:val="28"/>
        </w:rPr>
        <w:t>- О – в случаях, если животное содержат с иной целью;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г) пятый, шестой и седьмой разряды заполняются последовательностью из цифр и строчных букв, указывающих на биологический вид животного (таблица соответствий приведена в При</w:t>
      </w:r>
      <w:r w:rsidR="008A5CB9" w:rsidRPr="003644CB">
        <w:rPr>
          <w:color w:val="000000"/>
          <w:sz w:val="28"/>
          <w:szCs w:val="28"/>
        </w:rPr>
        <w:t>ложении 1 к настоящему Приказу);</w:t>
      </w:r>
    </w:p>
    <w:p w:rsidR="00625A60" w:rsidRPr="003644CB" w:rsidRDefault="00625A60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д) восьмой-пятнадцатый разряды заполняются последовательностью цифр и заглавных и строчных букв, представляющей собой индивид</w:t>
      </w:r>
      <w:r w:rsidRPr="003644CB">
        <w:rPr>
          <w:color w:val="000000"/>
          <w:sz w:val="28"/>
          <w:szCs w:val="28"/>
        </w:rPr>
        <w:t>у</w:t>
      </w:r>
      <w:r w:rsidRPr="003644CB">
        <w:rPr>
          <w:color w:val="000000"/>
          <w:sz w:val="28"/>
          <w:szCs w:val="28"/>
        </w:rPr>
        <w:t>альный или групповой номер животного.</w:t>
      </w:r>
    </w:p>
    <w:p w:rsidR="00860FB3" w:rsidRPr="003644CB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7</w:t>
      </w:r>
      <w:r w:rsidR="00496EA1" w:rsidRPr="003644CB">
        <w:rPr>
          <w:color w:val="000000"/>
          <w:sz w:val="28"/>
          <w:szCs w:val="28"/>
        </w:rPr>
        <w:t>. </w:t>
      </w:r>
      <w:r w:rsidR="00860FB3" w:rsidRPr="003644CB">
        <w:rPr>
          <w:color w:val="000000"/>
          <w:sz w:val="28"/>
          <w:szCs w:val="28"/>
        </w:rPr>
        <w:t>Уникальный номер</w:t>
      </w:r>
      <w:r w:rsidR="00E5630B" w:rsidRPr="003644CB">
        <w:rPr>
          <w:color w:val="000000"/>
          <w:sz w:val="28"/>
          <w:szCs w:val="28"/>
        </w:rPr>
        <w:t xml:space="preserve"> </w:t>
      </w:r>
      <w:r w:rsidR="00A34B3D" w:rsidRPr="003644CB">
        <w:rPr>
          <w:color w:val="000000"/>
          <w:sz w:val="28"/>
          <w:szCs w:val="28"/>
        </w:rPr>
        <w:t xml:space="preserve">предназначен для однозначного отождествления </w:t>
      </w:r>
      <w:r w:rsidR="00860FB3" w:rsidRPr="003644CB">
        <w:rPr>
          <w:color w:val="000000"/>
          <w:sz w:val="28"/>
          <w:szCs w:val="28"/>
        </w:rPr>
        <w:t>животного (группы животных)</w:t>
      </w:r>
      <w:r w:rsidR="001E1F48" w:rsidRPr="003644CB">
        <w:rPr>
          <w:color w:val="000000"/>
          <w:sz w:val="28"/>
          <w:szCs w:val="28"/>
        </w:rPr>
        <w:t xml:space="preserve"> </w:t>
      </w:r>
      <w:r w:rsidR="00A34B3D" w:rsidRPr="003644CB">
        <w:rPr>
          <w:color w:val="000000"/>
          <w:sz w:val="28"/>
          <w:szCs w:val="28"/>
        </w:rPr>
        <w:t>в течение всей</w:t>
      </w:r>
      <w:r w:rsidR="00860FB3" w:rsidRPr="003644CB">
        <w:rPr>
          <w:color w:val="000000"/>
          <w:sz w:val="28"/>
          <w:szCs w:val="28"/>
        </w:rPr>
        <w:t xml:space="preserve"> его</w:t>
      </w:r>
      <w:r w:rsidR="00A34B3D" w:rsidRPr="003644CB">
        <w:rPr>
          <w:color w:val="000000"/>
          <w:sz w:val="28"/>
          <w:szCs w:val="28"/>
        </w:rPr>
        <w:t xml:space="preserve"> жизни</w:t>
      </w:r>
      <w:r w:rsidR="001E1F48" w:rsidRPr="003644CB">
        <w:rPr>
          <w:color w:val="000000"/>
          <w:sz w:val="28"/>
          <w:szCs w:val="28"/>
        </w:rPr>
        <w:t xml:space="preserve"> (</w:t>
      </w:r>
      <w:r w:rsidR="00860FB3" w:rsidRPr="003644CB">
        <w:rPr>
          <w:color w:val="000000"/>
          <w:sz w:val="28"/>
          <w:szCs w:val="28"/>
        </w:rPr>
        <w:t>в течение всего времени существования группы животных).</w:t>
      </w:r>
    </w:p>
    <w:p w:rsidR="00564E1B" w:rsidRPr="003644CB" w:rsidRDefault="00D1500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8. Эмиссию уникальных номеров животных осуществляется</w:t>
      </w:r>
      <w:r w:rsidR="00564E1B" w:rsidRPr="003644CB">
        <w:rPr>
          <w:color w:val="000000"/>
          <w:sz w:val="28"/>
          <w:szCs w:val="28"/>
        </w:rPr>
        <w:t xml:space="preserve"> во ФГИС в области ветеринарии посредством реализации её соответствующей автоматической функции в режиме реального времени в момент учета животного (группы ж</w:t>
      </w:r>
      <w:r w:rsidR="00564E1B" w:rsidRPr="003644CB">
        <w:rPr>
          <w:color w:val="000000"/>
          <w:sz w:val="28"/>
          <w:szCs w:val="28"/>
        </w:rPr>
        <w:t>и</w:t>
      </w:r>
      <w:r w:rsidR="00564E1B" w:rsidRPr="003644CB">
        <w:rPr>
          <w:color w:val="000000"/>
          <w:sz w:val="28"/>
          <w:szCs w:val="28"/>
        </w:rPr>
        <w:t>вотных).</w:t>
      </w:r>
    </w:p>
    <w:p w:rsidR="0045704E" w:rsidRPr="003644CB" w:rsidRDefault="0008575E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3644CB">
        <w:rPr>
          <w:b/>
          <w:color w:val="000000"/>
          <w:sz w:val="28"/>
          <w:szCs w:val="28"/>
        </w:rPr>
        <w:t>Идентификация животных</w:t>
      </w:r>
    </w:p>
    <w:p w:rsidR="009A5ECE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014E7" w:rsidRPr="00EE0666">
        <w:rPr>
          <w:color w:val="000000"/>
          <w:sz w:val="28"/>
          <w:szCs w:val="28"/>
        </w:rPr>
        <w:t>. </w:t>
      </w:r>
      <w:r w:rsidR="009A5ECE" w:rsidRPr="00EE0666">
        <w:rPr>
          <w:color w:val="000000"/>
          <w:sz w:val="28"/>
          <w:szCs w:val="28"/>
        </w:rPr>
        <w:t>Основанием для идентификации животн</w:t>
      </w:r>
      <w:r w:rsidR="00180B6C" w:rsidRPr="00EE0666">
        <w:rPr>
          <w:color w:val="000000"/>
          <w:sz w:val="28"/>
          <w:szCs w:val="28"/>
        </w:rPr>
        <w:t xml:space="preserve">ого </w:t>
      </w:r>
      <w:r w:rsidR="009A5ECE" w:rsidRPr="00EE0666">
        <w:rPr>
          <w:color w:val="000000"/>
          <w:sz w:val="28"/>
          <w:szCs w:val="28"/>
        </w:rPr>
        <w:t>является его рождение или ввоз на территорию Российской Фед</w:t>
      </w:r>
      <w:r w:rsidR="009A5ECE" w:rsidRPr="00EE0666">
        <w:rPr>
          <w:color w:val="000000"/>
          <w:sz w:val="28"/>
          <w:szCs w:val="28"/>
        </w:rPr>
        <w:t>е</w:t>
      </w:r>
      <w:r w:rsidR="009A5ECE" w:rsidRPr="00EE0666">
        <w:rPr>
          <w:color w:val="000000"/>
          <w:sz w:val="28"/>
          <w:szCs w:val="28"/>
        </w:rPr>
        <w:t>рации.</w:t>
      </w:r>
    </w:p>
    <w:p w:rsidR="00180B6C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C014E7" w:rsidRPr="00EE0666">
        <w:rPr>
          <w:color w:val="000000"/>
          <w:sz w:val="28"/>
          <w:szCs w:val="28"/>
        </w:rPr>
        <w:t>. </w:t>
      </w:r>
      <w:r w:rsidR="00180B6C" w:rsidRPr="00EE0666">
        <w:rPr>
          <w:color w:val="000000"/>
          <w:sz w:val="28"/>
          <w:szCs w:val="28"/>
        </w:rPr>
        <w:t>Основанием для идентификации группы животных является формирование этой группы животных.</w:t>
      </w:r>
    </w:p>
    <w:p w:rsidR="00180B6C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C014E7" w:rsidRPr="00EE0666">
        <w:rPr>
          <w:color w:val="000000"/>
          <w:sz w:val="28"/>
          <w:szCs w:val="28"/>
        </w:rPr>
        <w:t>. </w:t>
      </w:r>
      <w:r w:rsidR="00180B6C" w:rsidRPr="00EE0666">
        <w:rPr>
          <w:color w:val="000000"/>
          <w:sz w:val="28"/>
          <w:szCs w:val="28"/>
        </w:rPr>
        <w:t>Идентификация</w:t>
      </w:r>
      <w:r w:rsidR="009A5ECE" w:rsidRPr="00EE0666">
        <w:rPr>
          <w:color w:val="000000"/>
          <w:sz w:val="28"/>
          <w:szCs w:val="28"/>
        </w:rPr>
        <w:t xml:space="preserve"> животного (группы животных) представляет собой </w:t>
      </w:r>
      <w:r w:rsidR="00180B6C" w:rsidRPr="00EE0666">
        <w:rPr>
          <w:color w:val="000000"/>
          <w:sz w:val="28"/>
          <w:szCs w:val="28"/>
        </w:rPr>
        <w:t>присвоение животному (группе животных) уникального ном</w:t>
      </w:r>
      <w:r w:rsidR="00180B6C" w:rsidRPr="00EE0666">
        <w:rPr>
          <w:color w:val="000000"/>
          <w:sz w:val="28"/>
          <w:szCs w:val="28"/>
        </w:rPr>
        <w:t>е</w:t>
      </w:r>
      <w:r w:rsidR="00180B6C" w:rsidRPr="00EE0666">
        <w:rPr>
          <w:color w:val="000000"/>
          <w:sz w:val="28"/>
          <w:szCs w:val="28"/>
        </w:rPr>
        <w:t>ра</w:t>
      </w:r>
      <w:r w:rsidR="009A5ECE" w:rsidRPr="00EE0666">
        <w:rPr>
          <w:color w:val="000000"/>
          <w:sz w:val="28"/>
          <w:szCs w:val="28"/>
        </w:rPr>
        <w:t>.</w:t>
      </w:r>
    </w:p>
    <w:p w:rsidR="009A5ECE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014E7" w:rsidRPr="00EE0666">
        <w:rPr>
          <w:color w:val="000000"/>
          <w:sz w:val="28"/>
          <w:szCs w:val="28"/>
        </w:rPr>
        <w:t>. </w:t>
      </w:r>
      <w:r w:rsidR="00180B6C" w:rsidRPr="00EE0666">
        <w:rPr>
          <w:color w:val="000000"/>
          <w:sz w:val="28"/>
          <w:szCs w:val="28"/>
        </w:rPr>
        <w:t>Идентификация животного (группы животных) проводится в сроки, уст</w:t>
      </w:r>
      <w:r w:rsidR="00180B6C" w:rsidRPr="00EE0666">
        <w:rPr>
          <w:color w:val="000000"/>
          <w:sz w:val="28"/>
          <w:szCs w:val="28"/>
        </w:rPr>
        <w:t>а</w:t>
      </w:r>
      <w:r w:rsidR="00180B6C" w:rsidRPr="00EE0666">
        <w:rPr>
          <w:color w:val="000000"/>
          <w:sz w:val="28"/>
          <w:szCs w:val="28"/>
        </w:rPr>
        <w:t>новленные настоящими правилами.</w:t>
      </w:r>
      <w:r w:rsidR="009A5ECE" w:rsidRPr="00EE0666">
        <w:rPr>
          <w:color w:val="000000"/>
          <w:sz w:val="28"/>
          <w:szCs w:val="28"/>
        </w:rPr>
        <w:t xml:space="preserve"> </w:t>
      </w:r>
    </w:p>
    <w:p w:rsidR="00180B6C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C014E7" w:rsidRPr="00EE0666">
        <w:rPr>
          <w:color w:val="000000"/>
          <w:sz w:val="28"/>
          <w:szCs w:val="28"/>
        </w:rPr>
        <w:t>. </w:t>
      </w:r>
      <w:r w:rsidR="00180B6C" w:rsidRPr="00EE0666">
        <w:rPr>
          <w:color w:val="000000"/>
          <w:sz w:val="28"/>
          <w:szCs w:val="28"/>
        </w:rPr>
        <w:t>Повторная идентификация животного не допускается.</w:t>
      </w:r>
    </w:p>
    <w:p w:rsidR="00180B6C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C014E7" w:rsidRPr="00EE0666">
        <w:rPr>
          <w:color w:val="000000"/>
          <w:sz w:val="28"/>
          <w:szCs w:val="28"/>
        </w:rPr>
        <w:t> </w:t>
      </w:r>
      <w:r w:rsidR="00180B6C" w:rsidRPr="00EE0666">
        <w:rPr>
          <w:color w:val="000000"/>
          <w:sz w:val="28"/>
          <w:szCs w:val="28"/>
        </w:rPr>
        <w:t>Идентификация группы животных, состоящих из животных, входивших в другие группы, допускается.</w:t>
      </w:r>
    </w:p>
    <w:p w:rsidR="006C7623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014E7" w:rsidRPr="00EE0666">
        <w:rPr>
          <w:color w:val="000000"/>
          <w:sz w:val="28"/>
          <w:szCs w:val="28"/>
        </w:rPr>
        <w:t>. </w:t>
      </w:r>
      <w:r w:rsidR="006C7623" w:rsidRPr="00EE0666">
        <w:rPr>
          <w:color w:val="000000"/>
          <w:sz w:val="28"/>
          <w:szCs w:val="28"/>
        </w:rPr>
        <w:t>Идентификация животного (группы животных) производится в процессе первичного учета данного животного (группы животных), в процессе которого ФГИС предоставляет лицу, осуществляющему идентификацию животного (группы животных), уникальный номер данного животного (гру</w:t>
      </w:r>
      <w:r w:rsidR="006C7623" w:rsidRPr="00EE0666">
        <w:rPr>
          <w:color w:val="000000"/>
          <w:sz w:val="28"/>
          <w:szCs w:val="28"/>
        </w:rPr>
        <w:t>п</w:t>
      </w:r>
      <w:r w:rsidR="006C7623" w:rsidRPr="00EE0666">
        <w:rPr>
          <w:color w:val="000000"/>
          <w:sz w:val="28"/>
          <w:szCs w:val="28"/>
        </w:rPr>
        <w:t>пы животных).</w:t>
      </w:r>
    </w:p>
    <w:p w:rsidR="0045704E" w:rsidRPr="00EE0666" w:rsidRDefault="0008575E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Учет животных</w:t>
      </w:r>
    </w:p>
    <w:p w:rsidR="00CF760E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C014E7" w:rsidRPr="00EE0666">
        <w:rPr>
          <w:color w:val="000000"/>
          <w:sz w:val="28"/>
          <w:szCs w:val="28"/>
        </w:rPr>
        <w:t>. </w:t>
      </w:r>
      <w:r w:rsidR="00CF760E" w:rsidRPr="00EE0666">
        <w:rPr>
          <w:color w:val="000000"/>
          <w:sz w:val="28"/>
          <w:szCs w:val="28"/>
        </w:rPr>
        <w:t>Учет животных осуществляется в целях последующей возможности уст</w:t>
      </w:r>
      <w:r w:rsidR="00CF760E" w:rsidRPr="00EE0666">
        <w:rPr>
          <w:color w:val="000000"/>
          <w:sz w:val="28"/>
          <w:szCs w:val="28"/>
        </w:rPr>
        <w:t>а</w:t>
      </w:r>
      <w:r w:rsidR="00CF760E" w:rsidRPr="00EE0666">
        <w:rPr>
          <w:color w:val="000000"/>
          <w:sz w:val="28"/>
          <w:szCs w:val="28"/>
        </w:rPr>
        <w:t>новления соответствия животного (группы животных) информации о нем (о них)</w:t>
      </w:r>
      <w:r w:rsidR="0022431F" w:rsidRPr="00EE0666">
        <w:rPr>
          <w:color w:val="000000"/>
          <w:sz w:val="28"/>
          <w:szCs w:val="28"/>
        </w:rPr>
        <w:t>, содержащейся в</w:t>
      </w:r>
      <w:r w:rsidR="00CD67DF">
        <w:rPr>
          <w:color w:val="000000"/>
          <w:sz w:val="28"/>
          <w:szCs w:val="28"/>
        </w:rPr>
        <w:t>о</w:t>
      </w:r>
      <w:r w:rsidR="0022431F" w:rsidRPr="00EE0666">
        <w:rPr>
          <w:color w:val="000000"/>
          <w:sz w:val="28"/>
          <w:szCs w:val="28"/>
        </w:rPr>
        <w:t xml:space="preserve"> ФГИС</w:t>
      </w:r>
      <w:r w:rsidR="00CF760E" w:rsidRPr="00EE0666">
        <w:rPr>
          <w:color w:val="000000"/>
          <w:sz w:val="28"/>
          <w:szCs w:val="28"/>
        </w:rPr>
        <w:t>.</w:t>
      </w:r>
    </w:p>
    <w:p w:rsidR="006C7623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</w:t>
      </w:r>
      <w:r w:rsidR="00C014E7" w:rsidRPr="00EE0666">
        <w:rPr>
          <w:color w:val="000000"/>
          <w:sz w:val="28"/>
          <w:szCs w:val="28"/>
        </w:rPr>
        <w:t>. </w:t>
      </w:r>
      <w:r w:rsidR="006C7623" w:rsidRPr="00EE0666">
        <w:rPr>
          <w:color w:val="000000"/>
          <w:sz w:val="28"/>
          <w:szCs w:val="28"/>
        </w:rPr>
        <w:t>Первичный у</w:t>
      </w:r>
      <w:r w:rsidR="0045704E" w:rsidRPr="00EE0666">
        <w:rPr>
          <w:color w:val="000000"/>
          <w:sz w:val="28"/>
          <w:szCs w:val="28"/>
        </w:rPr>
        <w:t>чет животного (группы животных) представляет собой внесение сведений о родившемся или ввезенном в Российскую Федерацию ж</w:t>
      </w:r>
      <w:r w:rsidR="0045704E" w:rsidRPr="00EE0666">
        <w:rPr>
          <w:color w:val="000000"/>
          <w:sz w:val="28"/>
          <w:szCs w:val="28"/>
        </w:rPr>
        <w:t>и</w:t>
      </w:r>
      <w:r w:rsidR="0045704E" w:rsidRPr="00EE0666">
        <w:rPr>
          <w:color w:val="000000"/>
          <w:sz w:val="28"/>
          <w:szCs w:val="28"/>
        </w:rPr>
        <w:t>вотном (группе животных) (далее – первичный учет животного) в</w:t>
      </w:r>
      <w:r w:rsidR="00842982">
        <w:rPr>
          <w:color w:val="000000"/>
          <w:sz w:val="28"/>
          <w:szCs w:val="28"/>
        </w:rPr>
        <w:t>о</w:t>
      </w:r>
      <w:r w:rsidR="0045704E" w:rsidRPr="00EE0666">
        <w:rPr>
          <w:color w:val="000000"/>
          <w:sz w:val="28"/>
          <w:szCs w:val="28"/>
        </w:rPr>
        <w:t xml:space="preserve"> ФГИС</w:t>
      </w:r>
      <w:r w:rsidR="006C7623" w:rsidRPr="00EE0666">
        <w:rPr>
          <w:color w:val="000000"/>
          <w:sz w:val="28"/>
          <w:szCs w:val="28"/>
        </w:rPr>
        <w:t>, в ходе которого ФГИС генерирует уникальный номер животного и предоставляет его лицу, осуществляющему идентификацию животного (группы животных).</w:t>
      </w:r>
    </w:p>
    <w:p w:rsidR="006C7623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014E7" w:rsidRPr="00EE0666">
        <w:rPr>
          <w:color w:val="000000"/>
          <w:sz w:val="28"/>
          <w:szCs w:val="28"/>
        </w:rPr>
        <w:t>. </w:t>
      </w:r>
      <w:r w:rsidR="006C7623" w:rsidRPr="00EE0666">
        <w:rPr>
          <w:color w:val="000000"/>
          <w:sz w:val="28"/>
          <w:szCs w:val="28"/>
        </w:rPr>
        <w:t>Учет животного (группы животных) представляет собой внесение сведений</w:t>
      </w:r>
      <w:r w:rsidR="0045704E" w:rsidRPr="00EE0666">
        <w:rPr>
          <w:color w:val="000000"/>
          <w:sz w:val="28"/>
          <w:szCs w:val="28"/>
        </w:rPr>
        <w:t xml:space="preserve"> </w:t>
      </w:r>
      <w:r w:rsidR="006C7623" w:rsidRPr="00EE0666">
        <w:rPr>
          <w:color w:val="000000"/>
          <w:sz w:val="28"/>
          <w:szCs w:val="28"/>
        </w:rPr>
        <w:t>о животном (группе животных), подвергнутых ранее первичному учету, в</w:t>
      </w:r>
      <w:r w:rsidR="00842982">
        <w:rPr>
          <w:color w:val="000000"/>
          <w:sz w:val="28"/>
          <w:szCs w:val="28"/>
        </w:rPr>
        <w:t>о</w:t>
      </w:r>
      <w:r w:rsidR="006C7623" w:rsidRPr="00EE0666">
        <w:rPr>
          <w:color w:val="000000"/>
          <w:sz w:val="28"/>
          <w:szCs w:val="28"/>
        </w:rPr>
        <w:t xml:space="preserve"> ФГИС.</w:t>
      </w:r>
    </w:p>
    <w:p w:rsidR="00180B6C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2E5742" w:rsidRPr="00EE0666">
        <w:rPr>
          <w:color w:val="000000"/>
          <w:sz w:val="28"/>
          <w:szCs w:val="28"/>
        </w:rPr>
        <w:t>. </w:t>
      </w:r>
      <w:r w:rsidR="00180B6C" w:rsidRPr="00EE0666">
        <w:rPr>
          <w:color w:val="000000"/>
          <w:sz w:val="28"/>
          <w:szCs w:val="28"/>
        </w:rPr>
        <w:t xml:space="preserve">При </w:t>
      </w:r>
      <w:r w:rsidR="0022431F" w:rsidRPr="00EE0666">
        <w:rPr>
          <w:color w:val="000000"/>
          <w:sz w:val="28"/>
          <w:szCs w:val="28"/>
        </w:rPr>
        <w:t xml:space="preserve">первичном учете и при </w:t>
      </w:r>
      <w:r w:rsidR="006C7623" w:rsidRPr="00EE0666">
        <w:rPr>
          <w:color w:val="000000"/>
          <w:sz w:val="28"/>
          <w:szCs w:val="28"/>
        </w:rPr>
        <w:t xml:space="preserve">учете </w:t>
      </w:r>
      <w:r w:rsidR="00180B6C" w:rsidRPr="00EE0666">
        <w:rPr>
          <w:color w:val="000000"/>
          <w:sz w:val="28"/>
          <w:szCs w:val="28"/>
        </w:rPr>
        <w:t>животного (группы животных) по желанию владельца</w:t>
      </w:r>
      <w:r w:rsidR="006C7623" w:rsidRPr="00EE0666">
        <w:rPr>
          <w:color w:val="000000"/>
          <w:sz w:val="28"/>
          <w:szCs w:val="28"/>
        </w:rPr>
        <w:t xml:space="preserve"> (если иное не предусмотрено настоящими правилами)</w:t>
      </w:r>
      <w:r w:rsidR="00180B6C" w:rsidRPr="00EE0666">
        <w:rPr>
          <w:color w:val="000000"/>
          <w:sz w:val="28"/>
          <w:szCs w:val="28"/>
        </w:rPr>
        <w:t xml:space="preserve"> животного </w:t>
      </w:r>
      <w:r w:rsidR="006C7623" w:rsidRPr="00EE0666">
        <w:rPr>
          <w:color w:val="000000"/>
          <w:sz w:val="28"/>
          <w:szCs w:val="28"/>
        </w:rPr>
        <w:t>производится</w:t>
      </w:r>
      <w:r w:rsidR="00180B6C" w:rsidRPr="00EE0666">
        <w:rPr>
          <w:color w:val="000000"/>
          <w:sz w:val="28"/>
          <w:szCs w:val="28"/>
        </w:rPr>
        <w:t xml:space="preserve"> выдача документа о</w:t>
      </w:r>
      <w:r w:rsidR="006C7623" w:rsidRPr="00EE0666">
        <w:rPr>
          <w:color w:val="000000"/>
          <w:sz w:val="28"/>
          <w:szCs w:val="28"/>
        </w:rPr>
        <w:t xml:space="preserve">б учете </w:t>
      </w:r>
      <w:r w:rsidR="00180B6C" w:rsidRPr="00EE0666">
        <w:rPr>
          <w:color w:val="000000"/>
          <w:sz w:val="28"/>
          <w:szCs w:val="28"/>
        </w:rPr>
        <w:t>животного (группы животных), который представляет собой свидетельство о первично</w:t>
      </w:r>
      <w:r w:rsidR="006C7623" w:rsidRPr="00EE0666">
        <w:rPr>
          <w:color w:val="000000"/>
          <w:sz w:val="28"/>
          <w:szCs w:val="28"/>
        </w:rPr>
        <w:t>м учете</w:t>
      </w:r>
      <w:r w:rsidR="00180B6C" w:rsidRPr="00EE0666">
        <w:rPr>
          <w:color w:val="000000"/>
          <w:sz w:val="28"/>
          <w:szCs w:val="28"/>
        </w:rPr>
        <w:t xml:space="preserve"> животного (группы животных) или паспорт</w:t>
      </w:r>
      <w:r w:rsidR="006C7623" w:rsidRPr="00EE0666">
        <w:rPr>
          <w:color w:val="000000"/>
          <w:sz w:val="28"/>
          <w:szCs w:val="28"/>
        </w:rPr>
        <w:t>а</w:t>
      </w:r>
      <w:r w:rsidR="00180B6C" w:rsidRPr="00EE0666">
        <w:rPr>
          <w:color w:val="000000"/>
          <w:sz w:val="28"/>
          <w:szCs w:val="28"/>
        </w:rPr>
        <w:t xml:space="preserve"> животного, </w:t>
      </w:r>
      <w:r w:rsidR="006C7623" w:rsidRPr="00EE0666">
        <w:rPr>
          <w:color w:val="000000"/>
          <w:sz w:val="28"/>
          <w:szCs w:val="28"/>
        </w:rPr>
        <w:t xml:space="preserve">а также </w:t>
      </w:r>
      <w:r w:rsidR="00180B6C" w:rsidRPr="00EE0666">
        <w:rPr>
          <w:color w:val="000000"/>
          <w:sz w:val="28"/>
          <w:szCs w:val="28"/>
        </w:rPr>
        <w:t>внесение соответств</w:t>
      </w:r>
      <w:r w:rsidR="00180B6C" w:rsidRPr="00EE0666">
        <w:rPr>
          <w:color w:val="000000"/>
          <w:sz w:val="28"/>
          <w:szCs w:val="28"/>
        </w:rPr>
        <w:t>у</w:t>
      </w:r>
      <w:r w:rsidR="00180B6C" w:rsidRPr="00EE0666">
        <w:rPr>
          <w:color w:val="000000"/>
          <w:sz w:val="28"/>
          <w:szCs w:val="28"/>
        </w:rPr>
        <w:t>ющих отметок в паспорт животного, при его наличии.</w:t>
      </w:r>
    </w:p>
    <w:p w:rsidR="006C7623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2E5742" w:rsidRPr="00EE0666">
        <w:rPr>
          <w:color w:val="000000"/>
          <w:sz w:val="28"/>
          <w:szCs w:val="28"/>
        </w:rPr>
        <w:t>. </w:t>
      </w:r>
      <w:r w:rsidR="006C7623" w:rsidRPr="00EE0666">
        <w:rPr>
          <w:color w:val="000000"/>
          <w:sz w:val="28"/>
          <w:szCs w:val="28"/>
        </w:rPr>
        <w:t xml:space="preserve">При первичном учете </w:t>
      </w:r>
      <w:r w:rsidR="00BE648C" w:rsidRPr="00EE0666">
        <w:rPr>
          <w:color w:val="000000"/>
          <w:sz w:val="28"/>
          <w:szCs w:val="28"/>
        </w:rPr>
        <w:t xml:space="preserve">животного </w:t>
      </w:r>
      <w:r w:rsidR="006C7623" w:rsidRPr="00EE0666">
        <w:rPr>
          <w:color w:val="000000"/>
          <w:sz w:val="28"/>
          <w:szCs w:val="28"/>
        </w:rPr>
        <w:t>в состав вносимых в</w:t>
      </w:r>
      <w:r w:rsidR="00842982">
        <w:rPr>
          <w:color w:val="000000"/>
          <w:sz w:val="28"/>
          <w:szCs w:val="28"/>
        </w:rPr>
        <w:t>о</w:t>
      </w:r>
      <w:r w:rsidR="006C7623" w:rsidRPr="00EE0666">
        <w:rPr>
          <w:color w:val="000000"/>
          <w:sz w:val="28"/>
          <w:szCs w:val="28"/>
        </w:rPr>
        <w:t xml:space="preserve"> ФГИС сведений в к</w:t>
      </w:r>
      <w:r w:rsidR="006C7623" w:rsidRPr="00EE0666">
        <w:rPr>
          <w:color w:val="000000"/>
          <w:sz w:val="28"/>
          <w:szCs w:val="28"/>
        </w:rPr>
        <w:t>а</w:t>
      </w:r>
      <w:r w:rsidR="006C7623" w:rsidRPr="00EE0666">
        <w:rPr>
          <w:color w:val="000000"/>
          <w:sz w:val="28"/>
          <w:szCs w:val="28"/>
        </w:rPr>
        <w:t>честве обязательной информации входят:</w:t>
      </w:r>
    </w:p>
    <w:p w:rsidR="006C7623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уникальный номер животного,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описание средства маркирования (если использовалось),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уникальный номер средства маркирования (если использовалось),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фотография тавро (если использовалось),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описание татуировки (если использовалась),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биологический вид животного,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порода (если имеется и известна),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пол,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дата рождения,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масть (окрас),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дата ввоза в Российскую Федерацию (для ввезенных животных),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цель содержания,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тип содержания,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место содержания,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владельце,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идентификации группы животных (если данное животное идентифицировано в составе группы животных),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родителях животного (если известны),</w:t>
      </w:r>
    </w:p>
    <w:p w:rsidR="00BE648C" w:rsidRPr="00EE0666" w:rsidRDefault="00BE648C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генетической идентификации (если проводилась) или месте хранения пробы генетического материала (если отбирался и хранится).</w:t>
      </w:r>
    </w:p>
    <w:p w:rsidR="00FF7828" w:rsidRPr="00D23BB3" w:rsidRDefault="00FF7828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>При первичном учете также может вноситься иная информация о животном по желанию со</w:t>
      </w:r>
      <w:r w:rsidRPr="00D23BB3">
        <w:rPr>
          <w:color w:val="000000"/>
          <w:sz w:val="28"/>
          <w:szCs w:val="28"/>
        </w:rPr>
        <w:t>б</w:t>
      </w:r>
      <w:r w:rsidRPr="00D23BB3">
        <w:rPr>
          <w:color w:val="000000"/>
          <w:sz w:val="28"/>
          <w:szCs w:val="28"/>
        </w:rPr>
        <w:t>ственника (владельца) животного.</w:t>
      </w:r>
    </w:p>
    <w:p w:rsidR="000E4230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>21</w:t>
      </w:r>
      <w:r w:rsidR="002E5742" w:rsidRPr="00D23BB3">
        <w:rPr>
          <w:color w:val="000000"/>
          <w:sz w:val="28"/>
          <w:szCs w:val="28"/>
        </w:rPr>
        <w:t>. </w:t>
      </w:r>
      <w:r w:rsidR="000E4230" w:rsidRPr="00D23BB3">
        <w:rPr>
          <w:color w:val="000000"/>
          <w:sz w:val="28"/>
          <w:szCs w:val="28"/>
        </w:rPr>
        <w:t>При первичном учете группы животных в состав</w:t>
      </w:r>
      <w:r w:rsidR="000E4230" w:rsidRPr="00EE0666">
        <w:rPr>
          <w:color w:val="000000"/>
          <w:sz w:val="28"/>
          <w:szCs w:val="28"/>
        </w:rPr>
        <w:t xml:space="preserve"> вносимых в</w:t>
      </w:r>
      <w:r w:rsidR="00842982">
        <w:rPr>
          <w:color w:val="000000"/>
          <w:sz w:val="28"/>
          <w:szCs w:val="28"/>
        </w:rPr>
        <w:t>о</w:t>
      </w:r>
      <w:r w:rsidR="000E4230" w:rsidRPr="00EE0666">
        <w:rPr>
          <w:color w:val="000000"/>
          <w:sz w:val="28"/>
          <w:szCs w:val="28"/>
        </w:rPr>
        <w:t xml:space="preserve"> ФГИС св</w:t>
      </w:r>
      <w:r w:rsidR="000E4230" w:rsidRPr="00EE0666">
        <w:rPr>
          <w:color w:val="000000"/>
          <w:sz w:val="28"/>
          <w:szCs w:val="28"/>
        </w:rPr>
        <w:t>е</w:t>
      </w:r>
      <w:r w:rsidR="000E4230" w:rsidRPr="00EE0666">
        <w:rPr>
          <w:color w:val="000000"/>
          <w:sz w:val="28"/>
          <w:szCs w:val="28"/>
        </w:rPr>
        <w:t>дений в качестве обязательной информации входят: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>уникальный номер группы животных,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описание средства маркирования (если использовалось),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уникальные номер средства маркирования (если использовались),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фотография тавро (если использовалось),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описание татуировки (если использовалась),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биологический вид животных,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порода (если имеется и известна),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пол,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диапазон дат рождения или возрастная группа,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дата ввоза в Российскую Федерацию (для ввезенных животных),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цель содержания,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тип содержания,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место содержания,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владельце,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родительской группе (группах) животных (если известны),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ранее подвергнутых учету группах животных, в которые входили животные, составляющие группу, подвергаемую первичному уч</w:t>
      </w:r>
      <w:r w:rsidRPr="00EE0666">
        <w:rPr>
          <w:color w:val="000000"/>
          <w:sz w:val="28"/>
          <w:szCs w:val="28"/>
        </w:rPr>
        <w:t>е</w:t>
      </w:r>
      <w:r w:rsidRPr="00EE0666">
        <w:rPr>
          <w:color w:val="000000"/>
          <w:sz w:val="28"/>
          <w:szCs w:val="28"/>
        </w:rPr>
        <w:t>ту,</w:t>
      </w:r>
    </w:p>
    <w:p w:rsidR="000E4230" w:rsidRPr="00EE0666" w:rsidRDefault="000E4230" w:rsidP="00AA0E10">
      <w:pPr>
        <w:numPr>
          <w:ilvl w:val="0"/>
          <w:numId w:val="4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индивидуальном учете животных, входящих в состав группы (если индивидуальный учет проводился)</w:t>
      </w:r>
    </w:p>
    <w:p w:rsidR="000E4230" w:rsidRPr="00EE0666" w:rsidRDefault="000E4230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При первичном учете также может вноситься иная информация.</w:t>
      </w:r>
    </w:p>
    <w:p w:rsidR="000E4230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2E5742" w:rsidRPr="00EE0666">
        <w:rPr>
          <w:color w:val="000000"/>
          <w:sz w:val="28"/>
          <w:szCs w:val="28"/>
        </w:rPr>
        <w:t>. </w:t>
      </w:r>
      <w:r w:rsidR="00180680" w:rsidRPr="00EE0666">
        <w:rPr>
          <w:color w:val="000000"/>
          <w:sz w:val="28"/>
          <w:szCs w:val="28"/>
        </w:rPr>
        <w:t>При учете животного (группы животных) в состав вносимых в</w:t>
      </w:r>
      <w:r w:rsidR="00842982">
        <w:rPr>
          <w:color w:val="000000"/>
          <w:sz w:val="28"/>
          <w:szCs w:val="28"/>
        </w:rPr>
        <w:t>о</w:t>
      </w:r>
      <w:r w:rsidR="00180680" w:rsidRPr="00EE0666">
        <w:rPr>
          <w:color w:val="000000"/>
          <w:sz w:val="28"/>
          <w:szCs w:val="28"/>
        </w:rPr>
        <w:t xml:space="preserve"> ФГИС сведений в качестве обязательной информации входят:</w:t>
      </w:r>
    </w:p>
    <w:p w:rsidR="000A45FC" w:rsidRPr="00EE0666" w:rsidRDefault="000A45FC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повторном маркировании</w:t>
      </w:r>
      <w:r w:rsidR="0022431F" w:rsidRPr="00EE0666">
        <w:rPr>
          <w:color w:val="000000"/>
          <w:sz w:val="28"/>
          <w:szCs w:val="28"/>
        </w:rPr>
        <w:t xml:space="preserve"> (если проводилось)</w:t>
      </w:r>
      <w:r w:rsidRPr="00EE0666">
        <w:rPr>
          <w:color w:val="000000"/>
          <w:sz w:val="28"/>
          <w:szCs w:val="28"/>
        </w:rPr>
        <w:t>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установлении диагноза на заразную болезнь,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установлении диагноза на генетическую болезнь,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вакцинации,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парентеральном и алиментарном применении лекарственных средств для животных,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изменении масти,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изменении цели содержания,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изменении типа содержания,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изменении места содержания,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изменении владельца,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продуктивности,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потомстве,</w:t>
      </w:r>
    </w:p>
    <w:p w:rsidR="00180680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вывозе за пределы Российской Федерации,</w:t>
      </w:r>
    </w:p>
    <w:p w:rsidR="00CF760E" w:rsidRPr="00EE0666" w:rsidRDefault="00180680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ввозе в Российскую Федерацию</w:t>
      </w:r>
      <w:r w:rsidR="00CF760E" w:rsidRPr="00EE0666">
        <w:rPr>
          <w:color w:val="000000"/>
          <w:sz w:val="28"/>
          <w:szCs w:val="28"/>
        </w:rPr>
        <w:t>,</w:t>
      </w:r>
    </w:p>
    <w:p w:rsidR="00CF760E" w:rsidRPr="00EE0666" w:rsidRDefault="00CF760E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об убое животного,</w:t>
      </w:r>
    </w:p>
    <w:p w:rsidR="00180680" w:rsidRPr="00EE0666" w:rsidRDefault="00CF760E" w:rsidP="00AA0E10">
      <w:pPr>
        <w:numPr>
          <w:ilvl w:val="0"/>
          <w:numId w:val="6"/>
        </w:num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данные о гибели животного</w:t>
      </w:r>
      <w:r w:rsidR="000A45FC" w:rsidRPr="00EE0666">
        <w:rPr>
          <w:color w:val="000000"/>
          <w:sz w:val="28"/>
          <w:szCs w:val="28"/>
        </w:rPr>
        <w:t>.</w:t>
      </w:r>
    </w:p>
    <w:p w:rsidR="000A45FC" w:rsidRPr="00EE0666" w:rsidRDefault="000A45FC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 xml:space="preserve">Упомянутые в пунктах </w:t>
      </w:r>
      <w:r w:rsidRPr="00EE0666">
        <w:rPr>
          <w:color w:val="000000"/>
          <w:sz w:val="28"/>
          <w:szCs w:val="28"/>
          <w:lang w:val="en-US"/>
        </w:rPr>
        <w:t>b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c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d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e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i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j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m</w:t>
      </w:r>
      <w:r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  <w:lang w:val="en-US"/>
        </w:rPr>
        <w:t>n</w:t>
      </w:r>
      <w:r w:rsidR="00CF760E" w:rsidRPr="00EE0666">
        <w:rPr>
          <w:color w:val="000000"/>
          <w:sz w:val="28"/>
          <w:szCs w:val="28"/>
        </w:rPr>
        <w:t xml:space="preserve">, </w:t>
      </w:r>
      <w:r w:rsidR="00CF760E" w:rsidRPr="00EE0666">
        <w:rPr>
          <w:color w:val="000000"/>
          <w:sz w:val="28"/>
          <w:szCs w:val="28"/>
          <w:lang w:val="en-US"/>
        </w:rPr>
        <w:t>o</w:t>
      </w:r>
      <w:r w:rsidR="00CF760E" w:rsidRPr="00EE0666">
        <w:rPr>
          <w:color w:val="000000"/>
          <w:sz w:val="28"/>
          <w:szCs w:val="28"/>
        </w:rPr>
        <w:t xml:space="preserve">, </w:t>
      </w:r>
      <w:r w:rsidR="00CF760E" w:rsidRPr="00EE0666">
        <w:rPr>
          <w:color w:val="000000"/>
          <w:sz w:val="28"/>
          <w:szCs w:val="28"/>
          <w:lang w:val="en-US"/>
        </w:rPr>
        <w:t>p</w:t>
      </w:r>
      <w:r w:rsidRPr="00EE0666">
        <w:rPr>
          <w:color w:val="000000"/>
          <w:sz w:val="28"/>
          <w:szCs w:val="28"/>
        </w:rPr>
        <w:t xml:space="preserve"> данные в случае их наличия в</w:t>
      </w:r>
      <w:r w:rsidR="00842982">
        <w:rPr>
          <w:color w:val="000000"/>
          <w:sz w:val="28"/>
          <w:szCs w:val="28"/>
        </w:rPr>
        <w:t>о</w:t>
      </w:r>
      <w:r w:rsidRPr="00EE0666">
        <w:rPr>
          <w:color w:val="000000"/>
          <w:sz w:val="28"/>
          <w:szCs w:val="28"/>
        </w:rPr>
        <w:t xml:space="preserve"> ФГИС внесению в целях осуществления учета не подлежат и автом</w:t>
      </w:r>
      <w:r w:rsidRPr="00EE0666">
        <w:rPr>
          <w:color w:val="000000"/>
          <w:sz w:val="28"/>
          <w:szCs w:val="28"/>
        </w:rPr>
        <w:t>а</w:t>
      </w:r>
      <w:r w:rsidRPr="00EE0666">
        <w:rPr>
          <w:color w:val="000000"/>
          <w:sz w:val="28"/>
          <w:szCs w:val="28"/>
        </w:rPr>
        <w:t xml:space="preserve">тически импортируются </w:t>
      </w:r>
      <w:r w:rsidR="00CF760E" w:rsidRPr="00EE0666">
        <w:rPr>
          <w:color w:val="000000"/>
          <w:sz w:val="28"/>
          <w:szCs w:val="28"/>
        </w:rPr>
        <w:t>программными средствами ФГИС из других мод</w:t>
      </w:r>
      <w:r w:rsidR="00CF760E" w:rsidRPr="00EE0666">
        <w:rPr>
          <w:color w:val="000000"/>
          <w:sz w:val="28"/>
          <w:szCs w:val="28"/>
        </w:rPr>
        <w:t>у</w:t>
      </w:r>
      <w:r w:rsidR="00CF760E" w:rsidRPr="00EE0666">
        <w:rPr>
          <w:color w:val="000000"/>
          <w:sz w:val="28"/>
          <w:szCs w:val="28"/>
        </w:rPr>
        <w:t>лей ФГИС.</w:t>
      </w:r>
    </w:p>
    <w:p w:rsidR="00FF7828" w:rsidRPr="00D23BB3" w:rsidRDefault="00FF7828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>При учете также может вноситься иная информация по желанию собственника (владельца) животного.</w:t>
      </w:r>
    </w:p>
    <w:p w:rsidR="0045704E" w:rsidRPr="00EE0666" w:rsidRDefault="00180B6C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D23BB3">
        <w:rPr>
          <w:b/>
          <w:color w:val="000000"/>
          <w:sz w:val="28"/>
          <w:szCs w:val="28"/>
        </w:rPr>
        <w:t>Хранение данных об учете и идентификации</w:t>
      </w:r>
      <w:r w:rsidRPr="00EE0666">
        <w:rPr>
          <w:b/>
          <w:color w:val="000000"/>
          <w:sz w:val="28"/>
          <w:szCs w:val="28"/>
        </w:rPr>
        <w:t xml:space="preserve"> животных (групп животных)</w:t>
      </w:r>
    </w:p>
    <w:p w:rsidR="00BE3F8E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2E5742" w:rsidRPr="00EE0666">
        <w:rPr>
          <w:color w:val="000000"/>
          <w:sz w:val="28"/>
          <w:szCs w:val="28"/>
        </w:rPr>
        <w:t>. </w:t>
      </w:r>
      <w:r w:rsidR="00CF760E" w:rsidRPr="00EE0666">
        <w:rPr>
          <w:color w:val="000000"/>
          <w:sz w:val="28"/>
          <w:szCs w:val="28"/>
        </w:rPr>
        <w:t>Информация об идентификации и учете животных</w:t>
      </w:r>
      <w:r w:rsidR="00CF760E" w:rsidRPr="00EE0666" w:rsidDel="00E01EDE">
        <w:rPr>
          <w:color w:val="000000"/>
          <w:sz w:val="28"/>
          <w:szCs w:val="28"/>
        </w:rPr>
        <w:t xml:space="preserve"> </w:t>
      </w:r>
      <w:r w:rsidR="00CF760E" w:rsidRPr="00EE0666">
        <w:rPr>
          <w:color w:val="000000"/>
          <w:sz w:val="28"/>
          <w:szCs w:val="28"/>
        </w:rPr>
        <w:t>содержится и обрабатывается в</w:t>
      </w:r>
      <w:r w:rsidR="00842982">
        <w:rPr>
          <w:color w:val="000000"/>
          <w:sz w:val="28"/>
          <w:szCs w:val="28"/>
        </w:rPr>
        <w:t>о</w:t>
      </w:r>
      <w:r w:rsidR="00CF760E" w:rsidRPr="00EE0666">
        <w:rPr>
          <w:color w:val="000000"/>
          <w:sz w:val="28"/>
          <w:szCs w:val="28"/>
        </w:rPr>
        <w:t xml:space="preserve"> </w:t>
      </w:r>
      <w:r w:rsidR="00DE25E6" w:rsidRPr="00EE0666">
        <w:rPr>
          <w:color w:val="000000"/>
          <w:sz w:val="28"/>
          <w:szCs w:val="28"/>
        </w:rPr>
        <w:t xml:space="preserve">ФГИС. </w:t>
      </w:r>
    </w:p>
    <w:p w:rsidR="00FA54CA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2E5742" w:rsidRPr="00EE0666">
        <w:rPr>
          <w:color w:val="000000"/>
          <w:sz w:val="28"/>
          <w:szCs w:val="28"/>
        </w:rPr>
        <w:t>. </w:t>
      </w:r>
      <w:r w:rsidR="00FA54CA" w:rsidRPr="00EE0666">
        <w:rPr>
          <w:color w:val="000000"/>
          <w:sz w:val="28"/>
          <w:szCs w:val="28"/>
        </w:rPr>
        <w:t xml:space="preserve">Вносимые при учете животных (групп животных) </w:t>
      </w:r>
      <w:r w:rsidR="00CF760E" w:rsidRPr="00EE0666">
        <w:rPr>
          <w:color w:val="000000"/>
          <w:sz w:val="28"/>
          <w:szCs w:val="28"/>
        </w:rPr>
        <w:t>данные</w:t>
      </w:r>
      <w:r w:rsidR="00FA54CA" w:rsidRPr="00EE0666">
        <w:rPr>
          <w:color w:val="000000"/>
          <w:sz w:val="28"/>
          <w:szCs w:val="28"/>
        </w:rPr>
        <w:t xml:space="preserve"> фиксируются в базе данных ФГИС.</w:t>
      </w:r>
      <w:r w:rsidR="0022431F" w:rsidRPr="00EE0666">
        <w:rPr>
          <w:color w:val="000000"/>
          <w:sz w:val="28"/>
          <w:szCs w:val="28"/>
        </w:rPr>
        <w:t xml:space="preserve"> При этом в</w:t>
      </w:r>
      <w:r w:rsidR="00842982">
        <w:rPr>
          <w:color w:val="000000"/>
          <w:sz w:val="28"/>
          <w:szCs w:val="28"/>
        </w:rPr>
        <w:t>о</w:t>
      </w:r>
      <w:r w:rsidR="0022431F" w:rsidRPr="00EE0666">
        <w:rPr>
          <w:color w:val="000000"/>
          <w:sz w:val="28"/>
          <w:szCs w:val="28"/>
        </w:rPr>
        <w:t xml:space="preserve"> ФГИС сохраняются данные о л</w:t>
      </w:r>
      <w:r w:rsidR="0022431F" w:rsidRPr="00EE0666">
        <w:rPr>
          <w:color w:val="000000"/>
          <w:sz w:val="28"/>
          <w:szCs w:val="28"/>
        </w:rPr>
        <w:t>и</w:t>
      </w:r>
      <w:r w:rsidR="0022431F" w:rsidRPr="00EE0666">
        <w:rPr>
          <w:color w:val="000000"/>
          <w:sz w:val="28"/>
          <w:szCs w:val="28"/>
        </w:rPr>
        <w:t xml:space="preserve">цах, осуществлявших маркирование (если проводилось), первичный учет и учет, считывание из ФГИС информации о данном животном (группе </w:t>
      </w:r>
      <w:r w:rsidR="00B84F38">
        <w:rPr>
          <w:color w:val="000000"/>
          <w:sz w:val="28"/>
          <w:szCs w:val="28"/>
        </w:rPr>
        <w:t xml:space="preserve">         </w:t>
      </w:r>
      <w:r w:rsidR="0022431F" w:rsidRPr="00EE0666">
        <w:rPr>
          <w:color w:val="000000"/>
          <w:sz w:val="28"/>
          <w:szCs w:val="28"/>
        </w:rPr>
        <w:t>животных).</w:t>
      </w:r>
    </w:p>
    <w:p w:rsidR="00FA54CA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2E5742" w:rsidRPr="00EE0666">
        <w:rPr>
          <w:color w:val="000000"/>
          <w:sz w:val="28"/>
          <w:szCs w:val="28"/>
        </w:rPr>
        <w:t>. </w:t>
      </w:r>
      <w:r w:rsidR="00FA54CA" w:rsidRPr="00EE0666">
        <w:rPr>
          <w:color w:val="000000"/>
          <w:sz w:val="28"/>
          <w:szCs w:val="28"/>
        </w:rPr>
        <w:t xml:space="preserve">Структура базы данных ФГИС </w:t>
      </w:r>
      <w:r w:rsidR="00625A60" w:rsidRPr="00EE0666">
        <w:rPr>
          <w:color w:val="000000"/>
          <w:sz w:val="28"/>
          <w:szCs w:val="28"/>
        </w:rPr>
        <w:t xml:space="preserve">должна </w:t>
      </w:r>
      <w:r w:rsidR="00FA54CA" w:rsidRPr="00EE0666">
        <w:rPr>
          <w:color w:val="000000"/>
          <w:sz w:val="28"/>
          <w:szCs w:val="28"/>
        </w:rPr>
        <w:t>позволят</w:t>
      </w:r>
      <w:r w:rsidR="00625A60" w:rsidRPr="00EE0666">
        <w:rPr>
          <w:color w:val="000000"/>
          <w:sz w:val="28"/>
          <w:szCs w:val="28"/>
        </w:rPr>
        <w:t>ь</w:t>
      </w:r>
      <w:r w:rsidR="00FA54CA" w:rsidRPr="00EE0666">
        <w:rPr>
          <w:color w:val="000000"/>
          <w:sz w:val="28"/>
          <w:szCs w:val="28"/>
        </w:rPr>
        <w:t xml:space="preserve"> </w:t>
      </w:r>
      <w:r w:rsidR="00CF760E" w:rsidRPr="00EE0666">
        <w:rPr>
          <w:color w:val="000000"/>
          <w:sz w:val="28"/>
          <w:szCs w:val="28"/>
        </w:rPr>
        <w:t xml:space="preserve">сохранять в ней </w:t>
      </w:r>
      <w:r w:rsidR="00FA54CA" w:rsidRPr="00EE0666">
        <w:rPr>
          <w:color w:val="000000"/>
          <w:sz w:val="28"/>
          <w:szCs w:val="28"/>
        </w:rPr>
        <w:t>сведения об уникальном номере, уникальном номере сре</w:t>
      </w:r>
      <w:r w:rsidR="00FA54CA" w:rsidRPr="00EE0666">
        <w:rPr>
          <w:color w:val="000000"/>
          <w:sz w:val="28"/>
          <w:szCs w:val="28"/>
        </w:rPr>
        <w:t>д</w:t>
      </w:r>
      <w:r w:rsidR="00FA54CA" w:rsidRPr="00EE0666">
        <w:rPr>
          <w:color w:val="000000"/>
          <w:sz w:val="28"/>
          <w:szCs w:val="28"/>
        </w:rPr>
        <w:t>ства маркирования, о типе и характеристиках средства маркирования, о предках</w:t>
      </w:r>
      <w:r w:rsidR="00625A60" w:rsidRPr="00EE0666">
        <w:rPr>
          <w:color w:val="000000"/>
          <w:sz w:val="28"/>
          <w:szCs w:val="28"/>
        </w:rPr>
        <w:t>,</w:t>
      </w:r>
      <w:r w:rsidR="00FA54CA" w:rsidRPr="00EE0666">
        <w:rPr>
          <w:color w:val="000000"/>
          <w:sz w:val="28"/>
          <w:szCs w:val="28"/>
        </w:rPr>
        <w:t xml:space="preserve"> потомках </w:t>
      </w:r>
      <w:r w:rsidR="00625A60" w:rsidRPr="00EE0666">
        <w:rPr>
          <w:color w:val="000000"/>
          <w:sz w:val="28"/>
          <w:szCs w:val="28"/>
        </w:rPr>
        <w:t xml:space="preserve">и </w:t>
      </w:r>
      <w:r w:rsidR="00B84F38">
        <w:rPr>
          <w:color w:val="000000"/>
          <w:sz w:val="28"/>
          <w:szCs w:val="28"/>
        </w:rPr>
        <w:t xml:space="preserve">   </w:t>
      </w:r>
      <w:r w:rsidR="00625A60" w:rsidRPr="00EE0666">
        <w:rPr>
          <w:color w:val="000000"/>
          <w:sz w:val="28"/>
          <w:szCs w:val="28"/>
        </w:rPr>
        <w:t xml:space="preserve">продуктивности </w:t>
      </w:r>
      <w:r w:rsidR="00FA54CA" w:rsidRPr="00EE0666">
        <w:rPr>
          <w:color w:val="000000"/>
          <w:sz w:val="28"/>
          <w:szCs w:val="28"/>
        </w:rPr>
        <w:t>животного, о его виде, породе, поле, масти, внешнем виде, дате рождения (ввоза), месте рождения, о перемещениях</w:t>
      </w:r>
      <w:r w:rsidR="00625A60" w:rsidRPr="00EE0666">
        <w:rPr>
          <w:color w:val="000000"/>
          <w:sz w:val="28"/>
          <w:szCs w:val="28"/>
        </w:rPr>
        <w:t xml:space="preserve"> животного</w:t>
      </w:r>
      <w:r w:rsidR="00FA54CA" w:rsidRPr="00EE0666">
        <w:rPr>
          <w:color w:val="000000"/>
          <w:sz w:val="28"/>
          <w:szCs w:val="28"/>
        </w:rPr>
        <w:t>,</w:t>
      </w:r>
      <w:r w:rsidR="00625A60" w:rsidRPr="00EE0666">
        <w:rPr>
          <w:color w:val="000000"/>
          <w:sz w:val="28"/>
          <w:szCs w:val="28"/>
        </w:rPr>
        <w:t xml:space="preserve"> его</w:t>
      </w:r>
      <w:r w:rsidR="00FA54CA" w:rsidRPr="00EE0666">
        <w:rPr>
          <w:color w:val="000000"/>
          <w:sz w:val="28"/>
          <w:szCs w:val="28"/>
        </w:rPr>
        <w:t xml:space="preserve"> </w:t>
      </w:r>
      <w:r w:rsidR="00B84F38">
        <w:rPr>
          <w:color w:val="000000"/>
          <w:sz w:val="28"/>
          <w:szCs w:val="28"/>
        </w:rPr>
        <w:t xml:space="preserve">    </w:t>
      </w:r>
      <w:r w:rsidR="00FA54CA" w:rsidRPr="00EE0666">
        <w:rPr>
          <w:color w:val="000000"/>
          <w:sz w:val="28"/>
          <w:szCs w:val="28"/>
        </w:rPr>
        <w:t>боле</w:t>
      </w:r>
      <w:r w:rsidR="00625A60" w:rsidRPr="00EE0666">
        <w:rPr>
          <w:color w:val="000000"/>
          <w:sz w:val="28"/>
          <w:szCs w:val="28"/>
        </w:rPr>
        <w:t xml:space="preserve">знях, пороках развития, генетических дефектах, о результатах </w:t>
      </w:r>
      <w:r w:rsidR="00B84F38">
        <w:rPr>
          <w:color w:val="000000"/>
          <w:sz w:val="28"/>
          <w:szCs w:val="28"/>
        </w:rPr>
        <w:t xml:space="preserve">              </w:t>
      </w:r>
      <w:r w:rsidR="00625A60" w:rsidRPr="00EE0666">
        <w:rPr>
          <w:color w:val="000000"/>
          <w:sz w:val="28"/>
          <w:szCs w:val="28"/>
        </w:rPr>
        <w:t>диагностических исследований,</w:t>
      </w:r>
      <w:r w:rsidR="00FA54CA" w:rsidRPr="00EE0666">
        <w:rPr>
          <w:color w:val="000000"/>
          <w:sz w:val="28"/>
          <w:szCs w:val="28"/>
        </w:rPr>
        <w:t xml:space="preserve"> ветеринарных обработках, применяемых </w:t>
      </w:r>
      <w:r w:rsidR="00B84F38">
        <w:rPr>
          <w:color w:val="000000"/>
          <w:sz w:val="28"/>
          <w:szCs w:val="28"/>
        </w:rPr>
        <w:t xml:space="preserve">   </w:t>
      </w:r>
      <w:r w:rsidR="00FA54CA" w:rsidRPr="00EE0666">
        <w:rPr>
          <w:color w:val="000000"/>
          <w:sz w:val="28"/>
          <w:szCs w:val="28"/>
        </w:rPr>
        <w:t>животному ветеринарных препаратах, о собственник</w:t>
      </w:r>
      <w:r w:rsidR="00625A60" w:rsidRPr="00EE0666">
        <w:rPr>
          <w:color w:val="000000"/>
          <w:sz w:val="28"/>
          <w:szCs w:val="28"/>
        </w:rPr>
        <w:t>ах</w:t>
      </w:r>
      <w:r w:rsidR="00FA54CA" w:rsidRPr="00EE0666">
        <w:rPr>
          <w:color w:val="000000"/>
          <w:sz w:val="28"/>
          <w:szCs w:val="28"/>
        </w:rPr>
        <w:t xml:space="preserve"> животного, данные о посл</w:t>
      </w:r>
      <w:r w:rsidR="00FA54CA" w:rsidRPr="00EE0666">
        <w:rPr>
          <w:color w:val="000000"/>
          <w:sz w:val="28"/>
          <w:szCs w:val="28"/>
        </w:rPr>
        <w:t>е</w:t>
      </w:r>
      <w:r w:rsidR="00FA54CA" w:rsidRPr="00EE0666">
        <w:rPr>
          <w:color w:val="000000"/>
          <w:sz w:val="28"/>
          <w:szCs w:val="28"/>
        </w:rPr>
        <w:t>довательность его ДНК и иную информацию.</w:t>
      </w:r>
    </w:p>
    <w:p w:rsidR="001E268F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2E5742" w:rsidRPr="00EE0666">
        <w:rPr>
          <w:color w:val="000000"/>
          <w:sz w:val="28"/>
          <w:szCs w:val="28"/>
        </w:rPr>
        <w:t>. </w:t>
      </w:r>
      <w:r w:rsidR="001E268F" w:rsidRPr="00EE0666">
        <w:rPr>
          <w:color w:val="000000"/>
          <w:sz w:val="28"/>
          <w:szCs w:val="28"/>
        </w:rPr>
        <w:t>Идентификатором записи в базе данных является уникальный номер животного</w:t>
      </w:r>
      <w:r w:rsidR="00CF760E" w:rsidRPr="00EE0666">
        <w:rPr>
          <w:color w:val="000000"/>
          <w:sz w:val="28"/>
          <w:szCs w:val="28"/>
        </w:rPr>
        <w:t xml:space="preserve"> </w:t>
      </w:r>
      <w:r w:rsidR="0022431F" w:rsidRPr="00EE0666">
        <w:rPr>
          <w:color w:val="000000"/>
          <w:sz w:val="28"/>
          <w:szCs w:val="28"/>
        </w:rPr>
        <w:t>(г</w:t>
      </w:r>
      <w:r w:rsidR="00CF760E" w:rsidRPr="00EE0666">
        <w:rPr>
          <w:color w:val="000000"/>
          <w:sz w:val="28"/>
          <w:szCs w:val="28"/>
        </w:rPr>
        <w:t>руппы животных)</w:t>
      </w:r>
      <w:r w:rsidR="001E268F" w:rsidRPr="00EE0666">
        <w:rPr>
          <w:color w:val="000000"/>
          <w:sz w:val="28"/>
          <w:szCs w:val="28"/>
        </w:rPr>
        <w:t xml:space="preserve">. </w:t>
      </w:r>
    </w:p>
    <w:p w:rsidR="00E01EDE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2E5742" w:rsidRPr="00EE0666">
        <w:rPr>
          <w:color w:val="000000"/>
          <w:sz w:val="28"/>
          <w:szCs w:val="28"/>
        </w:rPr>
        <w:t>. </w:t>
      </w:r>
      <w:r w:rsidR="00E01EDE" w:rsidRPr="00EE0666">
        <w:rPr>
          <w:color w:val="000000"/>
          <w:sz w:val="28"/>
          <w:szCs w:val="28"/>
        </w:rPr>
        <w:t xml:space="preserve">Интерфейс управления ФГИС должен позволять производить с его помощью </w:t>
      </w:r>
      <w:r w:rsidR="00CF760E" w:rsidRPr="00EE0666">
        <w:rPr>
          <w:color w:val="000000"/>
          <w:sz w:val="28"/>
          <w:szCs w:val="28"/>
        </w:rPr>
        <w:t xml:space="preserve">ввод данных учета животных (групп животных), </w:t>
      </w:r>
      <w:r w:rsidR="0022431F" w:rsidRPr="00EE0666">
        <w:rPr>
          <w:color w:val="000000"/>
          <w:sz w:val="28"/>
          <w:szCs w:val="28"/>
        </w:rPr>
        <w:t xml:space="preserve">просмотр данных, </w:t>
      </w:r>
      <w:r w:rsidR="00E01EDE" w:rsidRPr="00EE0666">
        <w:rPr>
          <w:color w:val="000000"/>
          <w:sz w:val="28"/>
          <w:szCs w:val="28"/>
        </w:rPr>
        <w:t>формир</w:t>
      </w:r>
      <w:r w:rsidR="00E01EDE" w:rsidRPr="00EE0666">
        <w:rPr>
          <w:color w:val="000000"/>
          <w:sz w:val="28"/>
          <w:szCs w:val="28"/>
        </w:rPr>
        <w:t>о</w:t>
      </w:r>
      <w:r w:rsidR="00E01EDE" w:rsidRPr="00EE0666">
        <w:rPr>
          <w:color w:val="000000"/>
          <w:sz w:val="28"/>
          <w:szCs w:val="28"/>
        </w:rPr>
        <w:t>вания свидетельства о постановке животного (группы животных) на учет, паспорта животного</w:t>
      </w:r>
      <w:r w:rsidR="001E268F" w:rsidRPr="00EE0666">
        <w:rPr>
          <w:color w:val="000000"/>
          <w:sz w:val="28"/>
          <w:szCs w:val="28"/>
        </w:rPr>
        <w:t>, выписку по конкретному животному (группе животных)</w:t>
      </w:r>
      <w:r w:rsidR="00CF760E" w:rsidRPr="00EE0666">
        <w:rPr>
          <w:color w:val="000000"/>
          <w:sz w:val="28"/>
          <w:szCs w:val="28"/>
        </w:rPr>
        <w:t>, настр</w:t>
      </w:r>
      <w:r w:rsidR="00CF760E" w:rsidRPr="00EE0666">
        <w:rPr>
          <w:color w:val="000000"/>
          <w:sz w:val="28"/>
          <w:szCs w:val="28"/>
        </w:rPr>
        <w:t>а</w:t>
      </w:r>
      <w:r w:rsidR="00CF760E" w:rsidRPr="00EE0666">
        <w:rPr>
          <w:color w:val="000000"/>
          <w:sz w:val="28"/>
          <w:szCs w:val="28"/>
        </w:rPr>
        <w:t>иваемых отчетов</w:t>
      </w:r>
      <w:r w:rsidR="00E01EDE" w:rsidRPr="00EE0666">
        <w:rPr>
          <w:color w:val="000000"/>
          <w:sz w:val="28"/>
          <w:szCs w:val="28"/>
        </w:rPr>
        <w:t>.</w:t>
      </w:r>
    </w:p>
    <w:p w:rsidR="00086506" w:rsidRDefault="00C92769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  <w:lang w:val="en-US"/>
        </w:rPr>
        <w:t>IV</w:t>
      </w:r>
      <w:r w:rsidR="00EB0F64" w:rsidRPr="00EE0666">
        <w:rPr>
          <w:b/>
          <w:color w:val="000000"/>
          <w:sz w:val="28"/>
          <w:szCs w:val="28"/>
        </w:rPr>
        <w:t>.</w:t>
      </w:r>
      <w:r w:rsidR="00EB0F64" w:rsidRPr="00EE0666">
        <w:rPr>
          <w:b/>
          <w:color w:val="000000"/>
          <w:sz w:val="28"/>
          <w:szCs w:val="28"/>
          <w:lang w:val="en-US"/>
        </w:rPr>
        <w:t> </w:t>
      </w:r>
      <w:r w:rsidR="00EB0F64" w:rsidRPr="00EE0666">
        <w:rPr>
          <w:b/>
          <w:color w:val="000000"/>
          <w:sz w:val="28"/>
          <w:szCs w:val="28"/>
        </w:rPr>
        <w:t xml:space="preserve">Порядок осуществления </w:t>
      </w:r>
      <w:r w:rsidR="00DC52CD" w:rsidRPr="00EE0666">
        <w:rPr>
          <w:b/>
          <w:color w:val="000000"/>
          <w:sz w:val="28"/>
          <w:szCs w:val="28"/>
        </w:rPr>
        <w:t xml:space="preserve">маркирования, </w:t>
      </w:r>
      <w:r w:rsidR="00EB0F64" w:rsidRPr="00EE0666">
        <w:rPr>
          <w:b/>
          <w:color w:val="000000"/>
          <w:sz w:val="28"/>
          <w:szCs w:val="28"/>
        </w:rPr>
        <w:t>идентификации и учета животных</w:t>
      </w:r>
      <w:r w:rsidR="00086506" w:rsidRPr="00086506">
        <w:rPr>
          <w:b/>
          <w:color w:val="000000"/>
          <w:sz w:val="28"/>
          <w:szCs w:val="28"/>
        </w:rPr>
        <w:t xml:space="preserve"> </w:t>
      </w:r>
    </w:p>
    <w:p w:rsidR="00086506" w:rsidRPr="00EE0666" w:rsidRDefault="00086506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  <w:lang w:val="en-US"/>
        </w:rPr>
        <w:t> </w:t>
      </w:r>
      <w:r w:rsidRPr="00EE0666">
        <w:rPr>
          <w:b/>
          <w:color w:val="000000"/>
          <w:sz w:val="28"/>
          <w:szCs w:val="28"/>
        </w:rPr>
        <w:t>Маркирование животного (группы животных)</w:t>
      </w:r>
    </w:p>
    <w:p w:rsidR="00086506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086506" w:rsidRPr="00EE0666">
        <w:rPr>
          <w:color w:val="000000"/>
          <w:sz w:val="28"/>
          <w:szCs w:val="28"/>
        </w:rPr>
        <w:t>. Маркирование представляет собой прикрепление к телу животного, нанесение на тело животного, закрепление на теле животного или введение в т</w:t>
      </w:r>
      <w:r w:rsidR="00086506" w:rsidRPr="00EE0666">
        <w:rPr>
          <w:color w:val="000000"/>
          <w:sz w:val="28"/>
          <w:szCs w:val="28"/>
        </w:rPr>
        <w:t>е</w:t>
      </w:r>
      <w:r w:rsidR="00086506" w:rsidRPr="00EE0666">
        <w:rPr>
          <w:color w:val="000000"/>
          <w:sz w:val="28"/>
          <w:szCs w:val="28"/>
        </w:rPr>
        <w:t>ло животного средства маркирования.</w:t>
      </w:r>
    </w:p>
    <w:p w:rsidR="00C119A2" w:rsidRDefault="00C119A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Pr="00EE0666">
        <w:rPr>
          <w:color w:val="000000"/>
          <w:sz w:val="28"/>
          <w:szCs w:val="28"/>
        </w:rPr>
        <w:t>. Допускается использование визуальных (бирка, татуировка, тавро, кольцо, ошейник), электронных (респондер, транспондер), смешанных (сочетание визуального и электронного</w:t>
      </w:r>
      <w:r>
        <w:rPr>
          <w:color w:val="000000"/>
          <w:sz w:val="28"/>
          <w:szCs w:val="28"/>
        </w:rPr>
        <w:t xml:space="preserve"> и иных средств маркирования </w:t>
      </w:r>
      <w:r>
        <w:rPr>
          <w:color w:val="000000"/>
          <w:sz w:val="28"/>
          <w:szCs w:val="28"/>
        </w:rPr>
        <w:lastRenderedPageBreak/>
        <w:t>позволяющих идентифицировать животное (группу животных</w:t>
      </w:r>
      <w:r w:rsidRPr="00EE0666">
        <w:rPr>
          <w:color w:val="000000"/>
          <w:sz w:val="28"/>
          <w:szCs w:val="28"/>
        </w:rPr>
        <w:t>) средств маркирования.</w:t>
      </w:r>
    </w:p>
    <w:p w:rsidR="00086506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086506" w:rsidRPr="00EE0666">
        <w:rPr>
          <w:color w:val="000000"/>
          <w:sz w:val="28"/>
          <w:szCs w:val="28"/>
        </w:rPr>
        <w:t>. Повторное использование средств маркирования не допускается.</w:t>
      </w:r>
    </w:p>
    <w:p w:rsidR="00FF7828" w:rsidRPr="00D23BB3" w:rsidRDefault="00FF782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 xml:space="preserve">31. Промышленно изготавливаемым средствам маркирования, таким как бирки, со встроенным чипом, респондеры, транспондеры, присваиваются уникальные номера средства маркирования (УНСМ). </w:t>
      </w:r>
    </w:p>
    <w:p w:rsidR="00086506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="00086506" w:rsidRPr="00EE0666">
        <w:rPr>
          <w:color w:val="000000"/>
          <w:sz w:val="28"/>
          <w:szCs w:val="28"/>
        </w:rPr>
        <w:t>. Информация, наносимая на выпускаемые промышленным способом бирки, используемые в качестве средства маркирования, должна иметь читаемую часть</w:t>
      </w:r>
      <w:r w:rsidR="00086506" w:rsidRPr="00EE0666">
        <w:rPr>
          <w:bCs/>
          <w:color w:val="000000"/>
          <w:sz w:val="28"/>
          <w:szCs w:val="28"/>
        </w:rPr>
        <w:t>,</w:t>
      </w:r>
      <w:r w:rsidR="00086506" w:rsidRPr="00EE0666">
        <w:rPr>
          <w:color w:val="000000"/>
          <w:sz w:val="28"/>
          <w:szCs w:val="28"/>
        </w:rPr>
        <w:t xml:space="preserve"> предназначенную непосредственно для чтения чел</w:t>
      </w:r>
      <w:r w:rsidR="00086506" w:rsidRPr="00EE0666">
        <w:rPr>
          <w:color w:val="000000"/>
          <w:sz w:val="28"/>
          <w:szCs w:val="28"/>
        </w:rPr>
        <w:t>о</w:t>
      </w:r>
      <w:r w:rsidR="00086506" w:rsidRPr="00EE0666">
        <w:rPr>
          <w:color w:val="000000"/>
          <w:sz w:val="28"/>
          <w:szCs w:val="28"/>
        </w:rPr>
        <w:t>веком.</w:t>
      </w:r>
    </w:p>
    <w:p w:rsidR="00086506" w:rsidRPr="00EE0666" w:rsidRDefault="00086506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Читаемая часть бирки включает уникальный номер средства маркирования и может включать (если иное не предусмотрено настоящими правил</w:t>
      </w:r>
      <w:r w:rsidRPr="00EE0666">
        <w:rPr>
          <w:color w:val="000000"/>
          <w:sz w:val="28"/>
          <w:szCs w:val="28"/>
        </w:rPr>
        <w:t>а</w:t>
      </w:r>
      <w:r w:rsidRPr="00EE0666">
        <w:rPr>
          <w:color w:val="000000"/>
          <w:sz w:val="28"/>
          <w:szCs w:val="28"/>
        </w:rPr>
        <w:t>ми) иную информацию.</w:t>
      </w:r>
    </w:p>
    <w:p w:rsidR="00FF7828" w:rsidRPr="00D23BB3" w:rsidRDefault="00FF7828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>Информация, наносимая на выпускаемые промышленным способом бирки, используемые в качестве средства маркирования, может включать машинно-читаемую часть (информация и символы), используемую для считывания с помощью ра</w:t>
      </w:r>
      <w:r w:rsidRPr="00D23BB3">
        <w:rPr>
          <w:color w:val="000000"/>
          <w:sz w:val="28"/>
          <w:szCs w:val="28"/>
        </w:rPr>
        <w:t>з</w:t>
      </w:r>
      <w:r w:rsidRPr="00D23BB3">
        <w:rPr>
          <w:color w:val="000000"/>
          <w:sz w:val="28"/>
          <w:szCs w:val="28"/>
        </w:rPr>
        <w:t>личных приспособлений</w:t>
      </w:r>
      <w:r w:rsidRPr="00D23BB3">
        <w:rPr>
          <w:b/>
          <w:bCs/>
          <w:color w:val="000000"/>
          <w:sz w:val="28"/>
          <w:szCs w:val="28"/>
        </w:rPr>
        <w:t xml:space="preserve"> (</w:t>
      </w:r>
      <w:r w:rsidRPr="00D23BB3">
        <w:rPr>
          <w:color w:val="000000"/>
          <w:sz w:val="28"/>
          <w:szCs w:val="28"/>
        </w:rPr>
        <w:t>технических средств).</w:t>
      </w:r>
    </w:p>
    <w:p w:rsidR="00086506" w:rsidRPr="00EE0666" w:rsidRDefault="00086506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Машиночитаемая часть бирки должна включать уникальный номер средства маркирования и может включать иную информацию.</w:t>
      </w:r>
    </w:p>
    <w:p w:rsidR="00086506" w:rsidRPr="00EE0666" w:rsidRDefault="00086506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Используемые для идентификации животных бирки должны иметь контроль первого применения, т.е. должны быть сконструированы таким способом, чтобы, будучи закрепленными единожды на теле животного, а </w:t>
      </w:r>
      <w:r w:rsidR="006E2962">
        <w:rPr>
          <w:color w:val="000000"/>
          <w:sz w:val="28"/>
          <w:szCs w:val="28"/>
        </w:rPr>
        <w:t xml:space="preserve">    </w:t>
      </w:r>
      <w:r w:rsidRPr="00EE0666">
        <w:rPr>
          <w:color w:val="000000"/>
          <w:sz w:val="28"/>
          <w:szCs w:val="28"/>
        </w:rPr>
        <w:t>з</w:t>
      </w:r>
      <w:r w:rsidRPr="00EE0666">
        <w:rPr>
          <w:color w:val="000000"/>
          <w:sz w:val="28"/>
          <w:szCs w:val="28"/>
        </w:rPr>
        <w:t>а</w:t>
      </w:r>
      <w:r w:rsidRPr="00EE0666">
        <w:rPr>
          <w:color w:val="000000"/>
          <w:sz w:val="28"/>
          <w:szCs w:val="28"/>
        </w:rPr>
        <w:t>тем снятыми, они должны быть не пригодны для повторного закрепления на теле животного.</w:t>
      </w:r>
    </w:p>
    <w:p w:rsidR="00086506" w:rsidRPr="00EE0666" w:rsidRDefault="006E2962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086506" w:rsidRPr="00EE0666">
        <w:rPr>
          <w:color w:val="000000"/>
          <w:sz w:val="28"/>
          <w:szCs w:val="28"/>
        </w:rPr>
        <w:t xml:space="preserve">. Информация, записываемая в респондеры и транспондеры, </w:t>
      </w:r>
      <w:r>
        <w:rPr>
          <w:color w:val="000000"/>
          <w:sz w:val="28"/>
          <w:szCs w:val="28"/>
        </w:rPr>
        <w:t xml:space="preserve">       </w:t>
      </w:r>
      <w:r w:rsidR="00086506" w:rsidRPr="00EE0666">
        <w:rPr>
          <w:color w:val="000000"/>
          <w:sz w:val="28"/>
          <w:szCs w:val="28"/>
        </w:rPr>
        <w:t>включа</w:t>
      </w:r>
      <w:r>
        <w:rPr>
          <w:color w:val="000000"/>
          <w:sz w:val="28"/>
          <w:szCs w:val="28"/>
        </w:rPr>
        <w:t>е</w:t>
      </w:r>
      <w:r w:rsidR="00086506" w:rsidRPr="00EE0666">
        <w:rPr>
          <w:color w:val="000000"/>
          <w:sz w:val="28"/>
          <w:szCs w:val="28"/>
        </w:rPr>
        <w:t xml:space="preserve">т постоянно хранимую информацию, записываемую в ПЗУ </w:t>
      </w:r>
      <w:r w:rsidR="00AC4D3A">
        <w:rPr>
          <w:color w:val="000000"/>
          <w:sz w:val="28"/>
          <w:szCs w:val="28"/>
        </w:rPr>
        <w:t xml:space="preserve">           </w:t>
      </w:r>
      <w:r w:rsidR="00086506" w:rsidRPr="00EE0666">
        <w:rPr>
          <w:color w:val="000000"/>
          <w:sz w:val="28"/>
          <w:szCs w:val="28"/>
        </w:rPr>
        <w:t xml:space="preserve">(постоянное запоминающее устройство) таким образом, чтобы после </w:t>
      </w:r>
      <w:r w:rsidR="00E44C14">
        <w:rPr>
          <w:color w:val="000000"/>
          <w:sz w:val="28"/>
          <w:szCs w:val="28"/>
        </w:rPr>
        <w:t xml:space="preserve">           </w:t>
      </w:r>
      <w:r w:rsidR="00086506" w:rsidRPr="00EE0666">
        <w:rPr>
          <w:color w:val="000000"/>
          <w:sz w:val="28"/>
          <w:szCs w:val="28"/>
        </w:rPr>
        <w:t>изготовления устройства ее не возможно было переписать или удалить без разрушения устро</w:t>
      </w:r>
      <w:r w:rsidR="00086506" w:rsidRPr="00EE0666">
        <w:rPr>
          <w:color w:val="000000"/>
          <w:sz w:val="28"/>
          <w:szCs w:val="28"/>
        </w:rPr>
        <w:t>й</w:t>
      </w:r>
      <w:r w:rsidR="00086506" w:rsidRPr="00EE0666">
        <w:rPr>
          <w:color w:val="000000"/>
          <w:sz w:val="28"/>
          <w:szCs w:val="28"/>
        </w:rPr>
        <w:t>ства.</w:t>
      </w:r>
    </w:p>
    <w:p w:rsidR="00086506" w:rsidRPr="00EE0666" w:rsidRDefault="00086506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Информация, записываемая в респондеры и транспондеры, может, в</w:t>
      </w:r>
      <w:r w:rsidR="00C653E6">
        <w:rPr>
          <w:color w:val="000000"/>
          <w:sz w:val="28"/>
          <w:szCs w:val="28"/>
        </w:rPr>
        <w:t xml:space="preserve">  </w:t>
      </w:r>
      <w:r w:rsidRPr="00EE0666">
        <w:rPr>
          <w:color w:val="000000"/>
          <w:sz w:val="28"/>
          <w:szCs w:val="28"/>
        </w:rPr>
        <w:t xml:space="preserve"> зависимости от конструкции устройства, иметь обновляемую часть, </w:t>
      </w:r>
      <w:r w:rsidR="00E57DD4">
        <w:rPr>
          <w:color w:val="000000"/>
          <w:sz w:val="28"/>
          <w:szCs w:val="28"/>
        </w:rPr>
        <w:t xml:space="preserve">            </w:t>
      </w:r>
      <w:r w:rsidRPr="00EE0666">
        <w:rPr>
          <w:color w:val="000000"/>
          <w:sz w:val="28"/>
          <w:szCs w:val="28"/>
        </w:rPr>
        <w:t>записываемую в устройство таким образом, чтобы ее можно было дополнять, но не возможно было уд</w:t>
      </w:r>
      <w:r w:rsidRPr="00EE0666">
        <w:rPr>
          <w:color w:val="000000"/>
          <w:sz w:val="28"/>
          <w:szCs w:val="28"/>
        </w:rPr>
        <w:t>а</w:t>
      </w:r>
      <w:r w:rsidRPr="00EE0666">
        <w:rPr>
          <w:color w:val="000000"/>
          <w:sz w:val="28"/>
          <w:szCs w:val="28"/>
        </w:rPr>
        <w:t>лять без разрушения устройства.</w:t>
      </w:r>
    </w:p>
    <w:p w:rsidR="00086506" w:rsidRPr="003644CB" w:rsidRDefault="00086506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Уникальный номер средства маркирования записывается в ПЗУ устройства.</w:t>
      </w:r>
    </w:p>
    <w:p w:rsidR="00086506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34</w:t>
      </w:r>
      <w:r w:rsidR="00086506" w:rsidRPr="003644CB">
        <w:rPr>
          <w:color w:val="000000"/>
          <w:sz w:val="28"/>
          <w:szCs w:val="28"/>
        </w:rPr>
        <w:t>. Татуировка как средство маркирования, если она используется в сочетании с биркой, респондером или транспондером, может содержать любую инфо</w:t>
      </w:r>
      <w:r w:rsidR="00086506" w:rsidRPr="003644CB">
        <w:rPr>
          <w:color w:val="000000"/>
          <w:sz w:val="28"/>
          <w:szCs w:val="28"/>
        </w:rPr>
        <w:t>р</w:t>
      </w:r>
      <w:r w:rsidR="00086506" w:rsidRPr="003644CB">
        <w:rPr>
          <w:color w:val="000000"/>
          <w:sz w:val="28"/>
          <w:szCs w:val="28"/>
        </w:rPr>
        <w:t>мацию, в том числе уникальный номер или его часть.</w:t>
      </w:r>
    </w:p>
    <w:p w:rsidR="00086506" w:rsidRPr="003644CB" w:rsidRDefault="00086506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 xml:space="preserve">Татуировка, используемая как единственное средство маркирования, может представлять собой цифро-буквенную последовательность и (или) штрих-код и должна содержать уникальный номер животного в читаемом или машиночитаемом виде. </w:t>
      </w:r>
    </w:p>
    <w:p w:rsidR="00086506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35</w:t>
      </w:r>
      <w:r w:rsidR="00086506" w:rsidRPr="003644CB">
        <w:rPr>
          <w:color w:val="000000"/>
          <w:sz w:val="28"/>
          <w:szCs w:val="28"/>
        </w:rPr>
        <w:t>. Тавро как средство маркирования, если оно используется в сочетании с биркой, респондером или транспондером, может содержать любую инфо</w:t>
      </w:r>
      <w:r w:rsidR="00086506" w:rsidRPr="003644CB">
        <w:rPr>
          <w:color w:val="000000"/>
          <w:sz w:val="28"/>
          <w:szCs w:val="28"/>
        </w:rPr>
        <w:t>р</w:t>
      </w:r>
      <w:r w:rsidR="00086506" w:rsidRPr="003644CB">
        <w:rPr>
          <w:color w:val="000000"/>
          <w:sz w:val="28"/>
          <w:szCs w:val="28"/>
        </w:rPr>
        <w:t>мацию.</w:t>
      </w:r>
    </w:p>
    <w:p w:rsidR="00086506" w:rsidRPr="003644CB" w:rsidRDefault="00086506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lastRenderedPageBreak/>
        <w:t>Тавро, используемое как единственное средство маркирования животного или группы животных, может представлять собой изображение, знак, вензель и т.п., аналогов которого не зарегистрировано в базе данных ФГИС.</w:t>
      </w:r>
    </w:p>
    <w:p w:rsidR="00086506" w:rsidRPr="003644CB" w:rsidRDefault="00086506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 xml:space="preserve">Тавро, используемое как единственное средство маркирования, подлежит фотодокументированию, его цифровая фотография вносится в базу данных ФГИС в момент учета животного (группы животных), или после нанесения тавро, если оно осуществляется позднее, чем первичный учет животного. </w:t>
      </w:r>
    </w:p>
    <w:p w:rsidR="00086506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36</w:t>
      </w:r>
      <w:r w:rsidR="00086506" w:rsidRPr="003644CB">
        <w:rPr>
          <w:color w:val="000000"/>
          <w:sz w:val="28"/>
          <w:szCs w:val="28"/>
        </w:rPr>
        <w:t>. Уникальные номера средства маркирования сохраняются в</w:t>
      </w:r>
      <w:r w:rsidR="00842982" w:rsidRPr="003644CB">
        <w:rPr>
          <w:color w:val="000000"/>
          <w:sz w:val="28"/>
          <w:szCs w:val="28"/>
        </w:rPr>
        <w:t>о</w:t>
      </w:r>
      <w:r w:rsidR="00086506" w:rsidRPr="003644CB">
        <w:rPr>
          <w:color w:val="000000"/>
          <w:sz w:val="28"/>
          <w:szCs w:val="28"/>
        </w:rPr>
        <w:t xml:space="preserve"> ФГИС и однозначно связаны в ней с уникальным номером ж</w:t>
      </w:r>
      <w:r w:rsidR="00086506" w:rsidRPr="003644CB">
        <w:rPr>
          <w:color w:val="000000"/>
          <w:sz w:val="28"/>
          <w:szCs w:val="28"/>
        </w:rPr>
        <w:t>и</w:t>
      </w:r>
      <w:r w:rsidR="00086506" w:rsidRPr="003644CB">
        <w:rPr>
          <w:color w:val="000000"/>
          <w:sz w:val="28"/>
          <w:szCs w:val="28"/>
        </w:rPr>
        <w:t>вотного.</w:t>
      </w:r>
    </w:p>
    <w:p w:rsidR="00086506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37</w:t>
      </w:r>
      <w:r w:rsidR="00086506" w:rsidRPr="003644CB">
        <w:rPr>
          <w:color w:val="000000"/>
          <w:sz w:val="28"/>
          <w:szCs w:val="28"/>
        </w:rPr>
        <w:t>. Изображение тавро, используемого как единственное средство маркирования, сохраняются в</w:t>
      </w:r>
      <w:r w:rsidR="00842982" w:rsidRPr="003644CB">
        <w:rPr>
          <w:color w:val="000000"/>
          <w:sz w:val="28"/>
          <w:szCs w:val="28"/>
        </w:rPr>
        <w:t>о</w:t>
      </w:r>
      <w:r w:rsidR="00086506" w:rsidRPr="003644CB">
        <w:rPr>
          <w:color w:val="000000"/>
          <w:sz w:val="28"/>
          <w:szCs w:val="28"/>
        </w:rPr>
        <w:t xml:space="preserve"> ФГИС и однозначно связаны в ней с уникальным номером животного (группы животных).</w:t>
      </w:r>
    </w:p>
    <w:p w:rsidR="00086506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38</w:t>
      </w:r>
      <w:r w:rsidR="00086506" w:rsidRPr="003644CB">
        <w:rPr>
          <w:color w:val="000000"/>
          <w:sz w:val="28"/>
          <w:szCs w:val="28"/>
        </w:rPr>
        <w:t>. Эмиссию уникальных номеров средств маркирования осуществляет федеральный орган исполнительной власти в области  ветеринарного надзора.</w:t>
      </w:r>
    </w:p>
    <w:p w:rsidR="00086506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39</w:t>
      </w:r>
      <w:r w:rsidR="00086506" w:rsidRPr="003644CB">
        <w:rPr>
          <w:color w:val="000000"/>
          <w:sz w:val="28"/>
          <w:szCs w:val="28"/>
        </w:rPr>
        <w:t>. Эмиссию уникальных номеров средств маркирования федеральный орган исполнительной власти в области  ветеринарного надзора осуществляет по заявкам производителей средств маркирования.</w:t>
      </w:r>
    </w:p>
    <w:p w:rsidR="00EB0F64" w:rsidRPr="003644CB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40</w:t>
      </w:r>
      <w:r w:rsidR="00086506" w:rsidRPr="003644CB">
        <w:rPr>
          <w:color w:val="000000"/>
          <w:sz w:val="28"/>
          <w:szCs w:val="28"/>
        </w:rPr>
        <w:t>. Необходимость проведения маркирования, сроки его осуществления и используемые технологии маркирования в зависимости от цели содержания животного и его вида ук</w:t>
      </w:r>
      <w:r w:rsidR="00086506" w:rsidRPr="003644CB">
        <w:rPr>
          <w:color w:val="000000"/>
          <w:sz w:val="28"/>
          <w:szCs w:val="28"/>
        </w:rPr>
        <w:t>а</w:t>
      </w:r>
      <w:r w:rsidR="00086506" w:rsidRPr="003644CB">
        <w:rPr>
          <w:color w:val="000000"/>
          <w:sz w:val="28"/>
          <w:szCs w:val="28"/>
        </w:rPr>
        <w:t>заны ниже в настоящих правилах.</w:t>
      </w:r>
    </w:p>
    <w:p w:rsidR="00877468" w:rsidRPr="003644CB" w:rsidRDefault="00877468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3644CB">
        <w:rPr>
          <w:b/>
          <w:color w:val="000000"/>
          <w:sz w:val="28"/>
          <w:szCs w:val="28"/>
        </w:rPr>
        <w:t>Крупный рогатый скот</w:t>
      </w:r>
    </w:p>
    <w:p w:rsidR="00DC52CD" w:rsidRPr="003644CB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1455F3" w:rsidRPr="003644CB">
        <w:rPr>
          <w:color w:val="000000"/>
          <w:sz w:val="28"/>
          <w:szCs w:val="28"/>
        </w:rPr>
        <w:t>1</w:t>
      </w:r>
      <w:r w:rsidR="002E5742" w:rsidRPr="003644CB">
        <w:rPr>
          <w:color w:val="000000"/>
          <w:sz w:val="28"/>
          <w:szCs w:val="28"/>
        </w:rPr>
        <w:t>. </w:t>
      </w:r>
      <w:r w:rsidR="00076078" w:rsidRPr="003644CB">
        <w:rPr>
          <w:color w:val="000000"/>
          <w:sz w:val="28"/>
          <w:szCs w:val="28"/>
        </w:rPr>
        <w:t>Крупный рогатый скот (далее – </w:t>
      </w:r>
      <w:r w:rsidR="00DC52CD" w:rsidRPr="003644CB">
        <w:rPr>
          <w:color w:val="000000"/>
          <w:sz w:val="28"/>
          <w:szCs w:val="28"/>
        </w:rPr>
        <w:t>КРС</w:t>
      </w:r>
      <w:r w:rsidR="00076078" w:rsidRPr="003644CB">
        <w:rPr>
          <w:color w:val="000000"/>
          <w:sz w:val="28"/>
          <w:szCs w:val="28"/>
        </w:rPr>
        <w:t>)</w:t>
      </w:r>
      <w:r w:rsidR="00DC52CD" w:rsidRPr="003644CB">
        <w:rPr>
          <w:color w:val="000000"/>
          <w:sz w:val="28"/>
          <w:szCs w:val="28"/>
        </w:rPr>
        <w:t xml:space="preserve"> подлежит индивидуальному маркированию, индивидуальной идентификации и </w:t>
      </w:r>
      <w:r w:rsidR="0022431F" w:rsidRPr="003644CB">
        <w:rPr>
          <w:color w:val="000000"/>
          <w:sz w:val="28"/>
          <w:szCs w:val="28"/>
        </w:rPr>
        <w:t xml:space="preserve">индивидуальному </w:t>
      </w:r>
      <w:r w:rsidR="00DC52CD" w:rsidRPr="003644CB">
        <w:rPr>
          <w:color w:val="000000"/>
          <w:sz w:val="28"/>
          <w:szCs w:val="28"/>
        </w:rPr>
        <w:t>учету.</w:t>
      </w:r>
    </w:p>
    <w:p w:rsidR="00DC52CD" w:rsidRPr="003644CB" w:rsidRDefault="00DC52CD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Группы КР</w:t>
      </w:r>
      <w:r w:rsidR="0015722A" w:rsidRPr="003644CB">
        <w:rPr>
          <w:color w:val="000000"/>
          <w:sz w:val="28"/>
          <w:szCs w:val="28"/>
        </w:rPr>
        <w:t>С</w:t>
      </w:r>
      <w:r w:rsidRPr="003644CB">
        <w:rPr>
          <w:color w:val="000000"/>
          <w:sz w:val="28"/>
          <w:szCs w:val="28"/>
        </w:rPr>
        <w:t xml:space="preserve">, состоящие из животных, подвергнутых индивидуальному </w:t>
      </w:r>
      <w:r w:rsidR="00BA55C8" w:rsidRPr="003644CB">
        <w:rPr>
          <w:color w:val="000000"/>
          <w:sz w:val="28"/>
          <w:szCs w:val="28"/>
        </w:rPr>
        <w:t xml:space="preserve">маркированию, индивидуальной идентификации и </w:t>
      </w:r>
      <w:r w:rsidR="0022431F" w:rsidRPr="003644CB">
        <w:rPr>
          <w:color w:val="000000"/>
          <w:sz w:val="28"/>
          <w:szCs w:val="28"/>
        </w:rPr>
        <w:t xml:space="preserve">индивидуальному </w:t>
      </w:r>
      <w:r w:rsidR="00BA55C8" w:rsidRPr="003644CB">
        <w:rPr>
          <w:color w:val="000000"/>
          <w:sz w:val="28"/>
          <w:szCs w:val="28"/>
        </w:rPr>
        <w:t>учету,</w:t>
      </w:r>
      <w:r w:rsidRPr="003644CB">
        <w:rPr>
          <w:color w:val="000000"/>
          <w:sz w:val="28"/>
          <w:szCs w:val="28"/>
        </w:rPr>
        <w:t xml:space="preserve"> могут подвергаться групповому маркированию</w:t>
      </w:r>
      <w:r w:rsidR="0022431F" w:rsidRPr="003644CB">
        <w:rPr>
          <w:color w:val="000000"/>
          <w:sz w:val="28"/>
          <w:szCs w:val="28"/>
        </w:rPr>
        <w:t>, а также</w:t>
      </w:r>
      <w:r w:rsidR="0015722A" w:rsidRPr="003644CB">
        <w:rPr>
          <w:color w:val="000000"/>
          <w:sz w:val="28"/>
          <w:szCs w:val="28"/>
        </w:rPr>
        <w:t xml:space="preserve"> могут подвергаться групповой</w:t>
      </w:r>
      <w:r w:rsidRPr="003644CB">
        <w:rPr>
          <w:color w:val="000000"/>
          <w:sz w:val="28"/>
          <w:szCs w:val="28"/>
        </w:rPr>
        <w:t xml:space="preserve"> идентифик</w:t>
      </w:r>
      <w:r w:rsidRPr="003644CB">
        <w:rPr>
          <w:color w:val="000000"/>
          <w:sz w:val="28"/>
          <w:szCs w:val="28"/>
        </w:rPr>
        <w:t>а</w:t>
      </w:r>
      <w:r w:rsidRPr="003644CB">
        <w:rPr>
          <w:color w:val="000000"/>
          <w:sz w:val="28"/>
          <w:szCs w:val="28"/>
        </w:rPr>
        <w:t xml:space="preserve">ции и </w:t>
      </w:r>
      <w:r w:rsidR="00244030" w:rsidRPr="003644CB">
        <w:rPr>
          <w:color w:val="000000"/>
          <w:sz w:val="28"/>
          <w:szCs w:val="28"/>
        </w:rPr>
        <w:t>групповому учету.</w:t>
      </w:r>
    </w:p>
    <w:p w:rsidR="00DC52CD" w:rsidRPr="003644CB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1455F3" w:rsidRPr="003644CB">
        <w:rPr>
          <w:color w:val="000000"/>
          <w:sz w:val="28"/>
          <w:szCs w:val="28"/>
        </w:rPr>
        <w:t>2</w:t>
      </w:r>
      <w:r w:rsidR="002E5742" w:rsidRPr="003644CB">
        <w:rPr>
          <w:color w:val="000000"/>
          <w:sz w:val="28"/>
          <w:szCs w:val="28"/>
        </w:rPr>
        <w:t>. </w:t>
      </w:r>
      <w:r w:rsidR="00DC52CD" w:rsidRPr="003644CB">
        <w:rPr>
          <w:color w:val="000000"/>
          <w:sz w:val="28"/>
          <w:szCs w:val="28"/>
        </w:rPr>
        <w:t>Молодняк КРС, рожденный в Российской Федерации подлежит индивидуальному маркированию в возрасте не позднее 14 дней после рождения.</w:t>
      </w:r>
    </w:p>
    <w:p w:rsidR="00DC52CD" w:rsidRPr="003644CB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1455F3" w:rsidRPr="003644CB">
        <w:rPr>
          <w:color w:val="000000"/>
          <w:sz w:val="28"/>
          <w:szCs w:val="28"/>
        </w:rPr>
        <w:t>3</w:t>
      </w:r>
      <w:r w:rsidR="002E5742" w:rsidRPr="003644CB">
        <w:rPr>
          <w:color w:val="000000"/>
          <w:sz w:val="28"/>
          <w:szCs w:val="28"/>
        </w:rPr>
        <w:t>. </w:t>
      </w:r>
      <w:r w:rsidR="00DC52CD" w:rsidRPr="003644CB">
        <w:rPr>
          <w:color w:val="000000"/>
          <w:sz w:val="28"/>
          <w:szCs w:val="28"/>
        </w:rPr>
        <w:t xml:space="preserve">КРС (включая молодняк), ввезенный на территорию Российской Федерации, подлежит </w:t>
      </w:r>
      <w:r w:rsidR="0015722A" w:rsidRPr="003644CB">
        <w:rPr>
          <w:color w:val="000000"/>
          <w:sz w:val="28"/>
          <w:szCs w:val="28"/>
        </w:rPr>
        <w:t xml:space="preserve">индивидуальному </w:t>
      </w:r>
      <w:r w:rsidR="00DC52CD" w:rsidRPr="003644CB">
        <w:rPr>
          <w:color w:val="000000"/>
          <w:sz w:val="28"/>
          <w:szCs w:val="28"/>
        </w:rPr>
        <w:t>маркированию немедленно после прибытия по назначению</w:t>
      </w:r>
      <w:r w:rsidR="00BA55C8" w:rsidRPr="003644CB">
        <w:rPr>
          <w:color w:val="000000"/>
          <w:sz w:val="28"/>
          <w:szCs w:val="28"/>
        </w:rPr>
        <w:t xml:space="preserve">, либо ранее </w:t>
      </w:r>
      <w:r w:rsidR="00244030" w:rsidRPr="003644CB">
        <w:rPr>
          <w:color w:val="000000"/>
          <w:sz w:val="28"/>
          <w:szCs w:val="28"/>
        </w:rPr>
        <w:t>- до прибытия животных по ме</w:t>
      </w:r>
      <w:r w:rsidR="00096E8F" w:rsidRPr="003644CB">
        <w:rPr>
          <w:color w:val="000000"/>
          <w:sz w:val="28"/>
          <w:szCs w:val="28"/>
        </w:rPr>
        <w:t>с</w:t>
      </w:r>
      <w:r w:rsidR="00244030" w:rsidRPr="003644CB">
        <w:rPr>
          <w:color w:val="000000"/>
          <w:sz w:val="28"/>
          <w:szCs w:val="28"/>
        </w:rPr>
        <w:t xml:space="preserve">ту назначения </w:t>
      </w:r>
      <w:r w:rsidR="00BA55C8" w:rsidRPr="003644CB">
        <w:rPr>
          <w:color w:val="000000"/>
          <w:sz w:val="28"/>
          <w:szCs w:val="28"/>
        </w:rPr>
        <w:t xml:space="preserve">– на протяжении карантинирования после ввоза, если оно производилось в </w:t>
      </w:r>
      <w:r w:rsidR="00244030" w:rsidRPr="003644CB">
        <w:rPr>
          <w:color w:val="000000"/>
          <w:sz w:val="28"/>
          <w:szCs w:val="28"/>
        </w:rPr>
        <w:t>м</w:t>
      </w:r>
      <w:r w:rsidR="00244030" w:rsidRPr="003644CB">
        <w:rPr>
          <w:color w:val="000000"/>
          <w:sz w:val="28"/>
          <w:szCs w:val="28"/>
        </w:rPr>
        <w:t>е</w:t>
      </w:r>
      <w:r w:rsidR="00244030" w:rsidRPr="003644CB">
        <w:rPr>
          <w:color w:val="000000"/>
          <w:sz w:val="28"/>
          <w:szCs w:val="28"/>
        </w:rPr>
        <w:t xml:space="preserve">сте </w:t>
      </w:r>
      <w:r w:rsidR="00BA55C8" w:rsidRPr="003644CB">
        <w:rPr>
          <w:color w:val="000000"/>
          <w:sz w:val="28"/>
          <w:szCs w:val="28"/>
        </w:rPr>
        <w:t>ином</w:t>
      </w:r>
      <w:r w:rsidR="00244030" w:rsidRPr="003644CB">
        <w:rPr>
          <w:color w:val="000000"/>
          <w:sz w:val="28"/>
          <w:szCs w:val="28"/>
        </w:rPr>
        <w:t>, нежели место назначения</w:t>
      </w:r>
      <w:r w:rsidR="00DC52CD" w:rsidRPr="003644CB">
        <w:rPr>
          <w:color w:val="000000"/>
          <w:sz w:val="28"/>
          <w:szCs w:val="28"/>
        </w:rPr>
        <w:t>.</w:t>
      </w:r>
    </w:p>
    <w:p w:rsidR="00DC52CD" w:rsidRPr="003644CB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1455F3" w:rsidRPr="003644CB">
        <w:rPr>
          <w:color w:val="000000"/>
          <w:sz w:val="28"/>
          <w:szCs w:val="28"/>
        </w:rPr>
        <w:t>4</w:t>
      </w:r>
      <w:r w:rsidR="002E5742" w:rsidRPr="003644CB">
        <w:rPr>
          <w:color w:val="000000"/>
          <w:sz w:val="28"/>
          <w:szCs w:val="28"/>
        </w:rPr>
        <w:t>. </w:t>
      </w:r>
      <w:r w:rsidR="00DC52CD" w:rsidRPr="003644CB">
        <w:rPr>
          <w:color w:val="000000"/>
          <w:sz w:val="28"/>
          <w:szCs w:val="28"/>
        </w:rPr>
        <w:t xml:space="preserve">Для </w:t>
      </w:r>
      <w:r w:rsidR="0015722A" w:rsidRPr="003644CB">
        <w:rPr>
          <w:color w:val="000000"/>
          <w:sz w:val="28"/>
          <w:szCs w:val="28"/>
        </w:rPr>
        <w:t xml:space="preserve">индивидуального </w:t>
      </w:r>
      <w:r w:rsidR="00DC52CD" w:rsidRPr="003644CB">
        <w:rPr>
          <w:color w:val="000000"/>
          <w:sz w:val="28"/>
          <w:szCs w:val="28"/>
        </w:rPr>
        <w:t>маркирования КРС должны использоваться две одинаковые ушные бирки с одним и тем же уникальным номером средства маркирования, размещаемые на правом и левом ухе, посередине уха с его внутренней ч</w:t>
      </w:r>
      <w:r w:rsidR="00DC52CD" w:rsidRPr="003644CB">
        <w:rPr>
          <w:color w:val="000000"/>
          <w:sz w:val="28"/>
          <w:szCs w:val="28"/>
        </w:rPr>
        <w:t>а</w:t>
      </w:r>
      <w:r w:rsidR="00DC52CD" w:rsidRPr="003644CB">
        <w:rPr>
          <w:color w:val="000000"/>
          <w:sz w:val="28"/>
          <w:szCs w:val="28"/>
        </w:rPr>
        <w:t xml:space="preserve">сти. </w:t>
      </w:r>
    </w:p>
    <w:p w:rsidR="00DC52CD" w:rsidRPr="003644CB" w:rsidRDefault="00DC52CD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На правом ухе не допускается размещение иных бирок.</w:t>
      </w:r>
    </w:p>
    <w:p w:rsidR="00DC52CD" w:rsidRPr="003644CB" w:rsidRDefault="00DC52CD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lastRenderedPageBreak/>
        <w:t>На левом ухе, кроме бирки, используемой для идентификации, может располагаться другая бирка, закрепляемая для иных целей.</w:t>
      </w:r>
    </w:p>
    <w:p w:rsidR="00DC52CD" w:rsidRPr="003644CB" w:rsidRDefault="00DC52CD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Номер средства маркирования, наносимый на бирку, должен быть чита</w:t>
      </w:r>
      <w:r w:rsidR="00A01FEE">
        <w:rPr>
          <w:color w:val="000000"/>
          <w:sz w:val="28"/>
          <w:szCs w:val="28"/>
        </w:rPr>
        <w:t>ем с расстояния не менее 1 метра</w:t>
      </w:r>
      <w:r w:rsidRPr="003644CB">
        <w:rPr>
          <w:color w:val="000000"/>
          <w:sz w:val="28"/>
          <w:szCs w:val="28"/>
        </w:rPr>
        <w:t>.</w:t>
      </w:r>
    </w:p>
    <w:p w:rsidR="0015722A" w:rsidRPr="003644CB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1455F3" w:rsidRPr="003644CB">
        <w:rPr>
          <w:color w:val="000000"/>
          <w:sz w:val="28"/>
          <w:szCs w:val="28"/>
        </w:rPr>
        <w:t>5</w:t>
      </w:r>
      <w:r w:rsidR="002E5742" w:rsidRPr="003644CB">
        <w:rPr>
          <w:color w:val="000000"/>
          <w:sz w:val="28"/>
          <w:szCs w:val="28"/>
        </w:rPr>
        <w:t>. </w:t>
      </w:r>
      <w:r w:rsidR="0015722A" w:rsidRPr="003644CB">
        <w:rPr>
          <w:color w:val="000000"/>
          <w:sz w:val="28"/>
          <w:szCs w:val="28"/>
        </w:rPr>
        <w:t>В случае утери одной из бирок вторая подлежит восстановлению с тем же или иным уникальным номером средства маркирования в срок</w:t>
      </w:r>
      <w:r w:rsidR="00096E8F" w:rsidRPr="003644CB">
        <w:rPr>
          <w:color w:val="000000"/>
          <w:sz w:val="28"/>
          <w:szCs w:val="28"/>
        </w:rPr>
        <w:t>,</w:t>
      </w:r>
      <w:r w:rsidR="0015722A" w:rsidRPr="003644CB">
        <w:rPr>
          <w:color w:val="000000"/>
          <w:sz w:val="28"/>
          <w:szCs w:val="28"/>
        </w:rPr>
        <w:t xml:space="preserve"> не превыш</w:t>
      </w:r>
      <w:r w:rsidR="0015722A" w:rsidRPr="003644CB">
        <w:rPr>
          <w:color w:val="000000"/>
          <w:sz w:val="28"/>
          <w:szCs w:val="28"/>
        </w:rPr>
        <w:t>а</w:t>
      </w:r>
      <w:r w:rsidR="0015722A" w:rsidRPr="003644CB">
        <w:rPr>
          <w:color w:val="000000"/>
          <w:sz w:val="28"/>
          <w:szCs w:val="28"/>
        </w:rPr>
        <w:t>ющий 2 месяцев.</w:t>
      </w:r>
    </w:p>
    <w:p w:rsidR="00EB74B9" w:rsidRPr="003644CB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</w:t>
      </w:r>
      <w:r w:rsidR="001455F3" w:rsidRPr="003644CB">
        <w:rPr>
          <w:color w:val="000000"/>
          <w:sz w:val="28"/>
          <w:szCs w:val="28"/>
        </w:rPr>
        <w:t>6</w:t>
      </w:r>
      <w:r w:rsidR="002E5742" w:rsidRPr="003644CB">
        <w:rPr>
          <w:color w:val="000000"/>
          <w:sz w:val="28"/>
          <w:szCs w:val="28"/>
        </w:rPr>
        <w:t>. </w:t>
      </w:r>
      <w:r w:rsidR="00EB74B9" w:rsidRPr="003644CB">
        <w:rPr>
          <w:color w:val="000000"/>
          <w:sz w:val="28"/>
          <w:szCs w:val="28"/>
        </w:rPr>
        <w:t>Кроме ушных бирок для маркирования могут быть использованы респондеры, транспондеры и тавро.</w:t>
      </w:r>
    </w:p>
    <w:p w:rsidR="00FF7828" w:rsidRPr="00D23BB3" w:rsidRDefault="00FF782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 xml:space="preserve">47. В случае утери обеих бирок животное, для идентификации которого кроме бирок, не был использован респондер или транспондер, а также в    случае отсутствия другого способа идентификации и учета животного,      позволяющего идентифицировать указанное животное, повторной </w:t>
      </w:r>
      <w:r w:rsidR="00114D51" w:rsidRPr="00D23BB3">
        <w:rPr>
          <w:color w:val="000000"/>
          <w:sz w:val="28"/>
          <w:szCs w:val="28"/>
        </w:rPr>
        <w:t xml:space="preserve">           </w:t>
      </w:r>
      <w:r w:rsidRPr="00D23BB3">
        <w:rPr>
          <w:color w:val="000000"/>
          <w:sz w:val="28"/>
          <w:szCs w:val="28"/>
        </w:rPr>
        <w:t xml:space="preserve">идентификации и учету не подлежат и направляются на убой. Решение по использованию мяса и иных продуктов убоя от указанного животного </w:t>
      </w:r>
      <w:r w:rsidR="00114D51" w:rsidRPr="00D23BB3">
        <w:rPr>
          <w:color w:val="000000"/>
          <w:sz w:val="28"/>
          <w:szCs w:val="28"/>
        </w:rPr>
        <w:t xml:space="preserve">     </w:t>
      </w:r>
      <w:r w:rsidRPr="00D23BB3">
        <w:rPr>
          <w:color w:val="000000"/>
          <w:sz w:val="28"/>
          <w:szCs w:val="28"/>
        </w:rPr>
        <w:t xml:space="preserve">осуществляется по результатам предубойного осмотра и </w:t>
      </w:r>
      <w:r w:rsidR="00114D51" w:rsidRPr="00D23BB3">
        <w:rPr>
          <w:color w:val="000000"/>
          <w:sz w:val="28"/>
          <w:szCs w:val="28"/>
        </w:rPr>
        <w:t xml:space="preserve">                                </w:t>
      </w:r>
      <w:r w:rsidRPr="00D23BB3">
        <w:rPr>
          <w:color w:val="000000"/>
          <w:sz w:val="28"/>
          <w:szCs w:val="28"/>
        </w:rPr>
        <w:t>в</w:t>
      </w:r>
      <w:r w:rsidRPr="00D23BB3">
        <w:rPr>
          <w:color w:val="000000"/>
          <w:sz w:val="28"/>
          <w:szCs w:val="28"/>
        </w:rPr>
        <w:t>е</w:t>
      </w:r>
      <w:r w:rsidRPr="00D23BB3">
        <w:rPr>
          <w:color w:val="000000"/>
          <w:sz w:val="28"/>
          <w:szCs w:val="28"/>
        </w:rPr>
        <w:t>теринарно-санитарной экспертизы.</w:t>
      </w:r>
    </w:p>
    <w:p w:rsidR="0015722A" w:rsidRPr="00EE0666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644CB">
        <w:rPr>
          <w:color w:val="000000"/>
          <w:sz w:val="28"/>
          <w:szCs w:val="28"/>
        </w:rPr>
        <w:t>48</w:t>
      </w:r>
      <w:r w:rsidR="002E5742" w:rsidRPr="003644CB">
        <w:rPr>
          <w:color w:val="000000"/>
          <w:sz w:val="28"/>
          <w:szCs w:val="28"/>
        </w:rPr>
        <w:t>. </w:t>
      </w:r>
      <w:r w:rsidR="0015722A" w:rsidRPr="003644CB">
        <w:rPr>
          <w:color w:val="000000"/>
          <w:sz w:val="28"/>
          <w:szCs w:val="28"/>
        </w:rPr>
        <w:t xml:space="preserve">В случае утери обеих бирок животное, для идентификации которого </w:t>
      </w:r>
      <w:r w:rsidR="00244030" w:rsidRPr="003644CB">
        <w:rPr>
          <w:color w:val="000000"/>
          <w:sz w:val="28"/>
          <w:szCs w:val="28"/>
        </w:rPr>
        <w:t xml:space="preserve">кроме бирок </w:t>
      </w:r>
      <w:r w:rsidR="0015722A" w:rsidRPr="003644CB">
        <w:rPr>
          <w:color w:val="000000"/>
          <w:sz w:val="28"/>
          <w:szCs w:val="28"/>
        </w:rPr>
        <w:t xml:space="preserve">был использован респондер или транспондер, подлежит </w:t>
      </w:r>
      <w:r w:rsidR="00114D51">
        <w:rPr>
          <w:color w:val="000000"/>
          <w:sz w:val="28"/>
          <w:szCs w:val="28"/>
        </w:rPr>
        <w:t xml:space="preserve">          </w:t>
      </w:r>
      <w:r w:rsidR="0015722A" w:rsidRPr="003644CB">
        <w:rPr>
          <w:color w:val="000000"/>
          <w:sz w:val="28"/>
          <w:szCs w:val="28"/>
        </w:rPr>
        <w:t>повторному маркированию, для осуществления которого на ушах животного закрепляются две новые бирки с тем же или иным уникальным номером средства марк</w:t>
      </w:r>
      <w:r w:rsidR="0015722A" w:rsidRPr="003644CB">
        <w:rPr>
          <w:color w:val="000000"/>
          <w:sz w:val="28"/>
          <w:szCs w:val="28"/>
        </w:rPr>
        <w:t>и</w:t>
      </w:r>
      <w:r w:rsidR="0015722A" w:rsidRPr="003644CB">
        <w:rPr>
          <w:color w:val="000000"/>
          <w:sz w:val="28"/>
          <w:szCs w:val="28"/>
        </w:rPr>
        <w:t>рования в срок не превыша</w:t>
      </w:r>
      <w:r w:rsidR="0015722A" w:rsidRPr="00EE0666">
        <w:rPr>
          <w:color w:val="000000"/>
          <w:sz w:val="28"/>
          <w:szCs w:val="28"/>
        </w:rPr>
        <w:t>ющий 2 месяцев.</w:t>
      </w:r>
    </w:p>
    <w:p w:rsidR="00A01FEE" w:rsidRPr="00D23BB3" w:rsidRDefault="00A01FE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BB3">
        <w:rPr>
          <w:color w:val="000000"/>
          <w:sz w:val="28"/>
          <w:szCs w:val="28"/>
        </w:rPr>
        <w:t>49. По желанию собственника (владельца) животного на подвергнутый учету КРС оформляется паспорт животного или выписку из ФГИС,             удостоверенную уполномоченным органом, которые в виде бумажного документа хранятся у владельца животного (ых), а в электронном виде – во ФГИС.</w:t>
      </w:r>
    </w:p>
    <w:p w:rsidR="00BA55C8" w:rsidRPr="00EE0666" w:rsidRDefault="00BA55C8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Паспорт на КРС передается предыдущим владельцем новому владельцу животного немедленно после перехода к последнему права собственности на животное.</w:t>
      </w:r>
    </w:p>
    <w:p w:rsidR="00BA55C8" w:rsidRPr="00EE0666" w:rsidRDefault="00BA55C8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Паспорт на КРС передается владельцем животного в учреждение государственной ветеринарной службы субъекта Российской Федерации по месту последнего содержания животного в случае его гибели или убоя.</w:t>
      </w:r>
    </w:p>
    <w:p w:rsidR="0015722A" w:rsidRPr="00EE0666" w:rsidRDefault="0015722A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Мелкий рогатый скот</w:t>
      </w:r>
    </w:p>
    <w:p w:rsidR="00244030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5</w:t>
      </w:r>
      <w:r w:rsidR="001455F3">
        <w:rPr>
          <w:color w:val="000000"/>
          <w:sz w:val="28"/>
          <w:szCs w:val="28"/>
        </w:rPr>
        <w:t>0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>МРС подлежит индивидуальному маркированию, индивидуальной идентификации и индивидуальному учету.</w:t>
      </w:r>
    </w:p>
    <w:p w:rsidR="00244030" w:rsidRPr="00EE0666" w:rsidRDefault="00244030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Постоянные группы МРС (гурты, отары, </w:t>
      </w:r>
      <w:r w:rsidR="00096E8F" w:rsidRPr="00EE0666">
        <w:rPr>
          <w:color w:val="000000"/>
          <w:sz w:val="28"/>
          <w:szCs w:val="28"/>
        </w:rPr>
        <w:t xml:space="preserve">а также </w:t>
      </w:r>
      <w:r w:rsidRPr="00EE0666">
        <w:rPr>
          <w:color w:val="000000"/>
          <w:sz w:val="28"/>
          <w:szCs w:val="28"/>
        </w:rPr>
        <w:t>животные, содержащиеся безвыгульно в животноводческих предприятиях) могут подвергаться групповому маркированию, а также могут подвергаться групповой идентификации и групп</w:t>
      </w:r>
      <w:r w:rsidRPr="00EE0666">
        <w:rPr>
          <w:color w:val="000000"/>
          <w:sz w:val="28"/>
          <w:szCs w:val="28"/>
        </w:rPr>
        <w:t>о</w:t>
      </w:r>
      <w:r w:rsidRPr="00EE0666">
        <w:rPr>
          <w:color w:val="000000"/>
          <w:sz w:val="28"/>
          <w:szCs w:val="28"/>
        </w:rPr>
        <w:t>вому учету.</w:t>
      </w:r>
    </w:p>
    <w:p w:rsidR="00244030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5</w:t>
      </w:r>
      <w:r w:rsidR="001455F3">
        <w:rPr>
          <w:color w:val="000000"/>
          <w:sz w:val="28"/>
          <w:szCs w:val="28"/>
        </w:rPr>
        <w:t>1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>Молодняк МРС, рожденный в Российской Федерации</w:t>
      </w:r>
      <w:r w:rsidR="00096E8F" w:rsidRPr="00EE0666">
        <w:rPr>
          <w:color w:val="000000"/>
          <w:sz w:val="28"/>
          <w:szCs w:val="28"/>
        </w:rPr>
        <w:t>,</w:t>
      </w:r>
      <w:r w:rsidR="00244030" w:rsidRPr="00EE0666">
        <w:rPr>
          <w:color w:val="000000"/>
          <w:sz w:val="28"/>
          <w:szCs w:val="28"/>
        </w:rPr>
        <w:t xml:space="preserve"> подлежит индивидуальному маркированию в возрасте не позднее 14 дней после рождения.</w:t>
      </w:r>
    </w:p>
    <w:p w:rsidR="00244030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>5</w:t>
      </w:r>
      <w:r w:rsidR="001455F3">
        <w:rPr>
          <w:color w:val="000000"/>
          <w:sz w:val="28"/>
          <w:szCs w:val="28"/>
        </w:rPr>
        <w:t>2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>МРС (включая молодняк), ввезенный на территорию Российской Федерации, подлежит индивидуальному или в случае, предусмотренном пунктом 53, групповому маркированию в течение 35 дней после ввоза в Российскую Ф</w:t>
      </w:r>
      <w:r w:rsidR="00244030" w:rsidRPr="00EE0666">
        <w:rPr>
          <w:color w:val="000000"/>
          <w:sz w:val="28"/>
          <w:szCs w:val="28"/>
        </w:rPr>
        <w:t>е</w:t>
      </w:r>
      <w:r w:rsidR="00244030" w:rsidRPr="00EE0666">
        <w:rPr>
          <w:color w:val="000000"/>
          <w:sz w:val="28"/>
          <w:szCs w:val="28"/>
        </w:rPr>
        <w:t>дерацию.</w:t>
      </w:r>
    </w:p>
    <w:p w:rsidR="00244030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5</w:t>
      </w:r>
      <w:r w:rsidR="001455F3">
        <w:rPr>
          <w:color w:val="000000"/>
          <w:sz w:val="28"/>
          <w:szCs w:val="28"/>
        </w:rPr>
        <w:t>3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>Для индивидуального маркирования МРС должна использоваться ушная бирка, размещаемая на правом ухе, посередине уха с его внутренней ч</w:t>
      </w:r>
      <w:r w:rsidR="00244030" w:rsidRPr="00EE0666">
        <w:rPr>
          <w:color w:val="000000"/>
          <w:sz w:val="28"/>
          <w:szCs w:val="28"/>
        </w:rPr>
        <w:t>а</w:t>
      </w:r>
      <w:r w:rsidR="00244030" w:rsidRPr="00EE0666">
        <w:rPr>
          <w:color w:val="000000"/>
          <w:sz w:val="28"/>
          <w:szCs w:val="28"/>
        </w:rPr>
        <w:t xml:space="preserve">сти. </w:t>
      </w:r>
    </w:p>
    <w:p w:rsidR="00244030" w:rsidRPr="00EE0666" w:rsidRDefault="00244030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правом ухе не допускается размещение иных бирок.</w:t>
      </w:r>
    </w:p>
    <w:p w:rsidR="00244030" w:rsidRPr="00EE0666" w:rsidRDefault="00244030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левом ухе может располагаться другая бирка, закрепляемая для иных целей.</w:t>
      </w:r>
    </w:p>
    <w:p w:rsidR="00244030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5</w:t>
      </w:r>
      <w:r w:rsidR="001455F3">
        <w:rPr>
          <w:color w:val="000000"/>
          <w:sz w:val="28"/>
          <w:szCs w:val="28"/>
        </w:rPr>
        <w:t>4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>Номер средства маркирования, наносимый на бирку, должен быт</w:t>
      </w:r>
      <w:r w:rsidR="00A01FEE">
        <w:rPr>
          <w:color w:val="000000"/>
          <w:sz w:val="28"/>
          <w:szCs w:val="28"/>
        </w:rPr>
        <w:t>ь читаем с расстояния не менее 1 метра</w:t>
      </w:r>
      <w:r w:rsidR="00244030" w:rsidRPr="00EE0666">
        <w:rPr>
          <w:color w:val="000000"/>
          <w:sz w:val="28"/>
          <w:szCs w:val="28"/>
        </w:rPr>
        <w:t>.</w:t>
      </w:r>
    </w:p>
    <w:p w:rsidR="00096E8F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5</w:t>
      </w:r>
      <w:r w:rsidR="001455F3">
        <w:rPr>
          <w:color w:val="000000"/>
          <w:sz w:val="28"/>
          <w:szCs w:val="28"/>
        </w:rPr>
        <w:t>5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>Кроме ушных бирок для маркирования могут быть использованы респондеры</w:t>
      </w:r>
      <w:r w:rsidR="00096E8F" w:rsidRPr="00EE0666">
        <w:rPr>
          <w:color w:val="000000"/>
          <w:sz w:val="28"/>
          <w:szCs w:val="28"/>
        </w:rPr>
        <w:t>,</w:t>
      </w:r>
      <w:r w:rsidR="00EB74B9" w:rsidRPr="00EE0666">
        <w:rPr>
          <w:color w:val="000000"/>
          <w:sz w:val="28"/>
          <w:szCs w:val="28"/>
        </w:rPr>
        <w:t xml:space="preserve"> транспондеры</w:t>
      </w:r>
      <w:r w:rsidR="00096E8F" w:rsidRPr="00EE0666">
        <w:rPr>
          <w:color w:val="000000"/>
          <w:sz w:val="28"/>
          <w:szCs w:val="28"/>
        </w:rPr>
        <w:t xml:space="preserve"> и татуировка</w:t>
      </w:r>
    </w:p>
    <w:p w:rsidR="00EB74B9" w:rsidRPr="00EE0666" w:rsidRDefault="00096E8F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Татуировка наносится с внутренней стороны правого уха и должна содержать уникальный номер животного (группы животных).</w:t>
      </w:r>
    </w:p>
    <w:p w:rsidR="00244030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5</w:t>
      </w:r>
      <w:r w:rsidR="001455F3">
        <w:rPr>
          <w:color w:val="000000"/>
          <w:sz w:val="28"/>
          <w:szCs w:val="28"/>
        </w:rPr>
        <w:t>6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 xml:space="preserve">В случае утери бирки животное, для идентификации которого </w:t>
      </w:r>
      <w:r w:rsidR="00EB74B9" w:rsidRPr="00EE0666">
        <w:rPr>
          <w:color w:val="000000"/>
          <w:sz w:val="28"/>
          <w:szCs w:val="28"/>
        </w:rPr>
        <w:t xml:space="preserve">кроме бирки </w:t>
      </w:r>
      <w:r w:rsidR="00244030" w:rsidRPr="00EE0666">
        <w:rPr>
          <w:color w:val="000000"/>
          <w:sz w:val="28"/>
          <w:szCs w:val="28"/>
        </w:rPr>
        <w:t>не был использован респондер</w:t>
      </w:r>
      <w:r w:rsidR="00096E8F" w:rsidRPr="00EE0666">
        <w:rPr>
          <w:color w:val="000000"/>
          <w:sz w:val="28"/>
          <w:szCs w:val="28"/>
        </w:rPr>
        <w:t>,</w:t>
      </w:r>
      <w:r w:rsidR="00244030" w:rsidRPr="00EE0666">
        <w:rPr>
          <w:color w:val="000000"/>
          <w:sz w:val="28"/>
          <w:szCs w:val="28"/>
        </w:rPr>
        <w:t xml:space="preserve"> транспондер</w:t>
      </w:r>
      <w:r w:rsidR="00096E8F" w:rsidRPr="00EE0666">
        <w:rPr>
          <w:color w:val="000000"/>
          <w:sz w:val="28"/>
          <w:szCs w:val="28"/>
        </w:rPr>
        <w:t xml:space="preserve"> или татуировка</w:t>
      </w:r>
      <w:r w:rsidR="00244030" w:rsidRPr="00EE0666">
        <w:rPr>
          <w:color w:val="000000"/>
          <w:sz w:val="28"/>
          <w:szCs w:val="28"/>
        </w:rPr>
        <w:t>, повторной идентификации и учету не подлежат и направляются на убой.</w:t>
      </w:r>
    </w:p>
    <w:p w:rsidR="00244030" w:rsidRPr="00EE0666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>В случае утери бирки животное, для идентификации которого кроме бирки был использован респондер</w:t>
      </w:r>
      <w:r w:rsidR="00096E8F" w:rsidRPr="00EE0666">
        <w:rPr>
          <w:color w:val="000000"/>
          <w:sz w:val="28"/>
          <w:szCs w:val="28"/>
        </w:rPr>
        <w:t>,</w:t>
      </w:r>
      <w:r w:rsidR="00244030" w:rsidRPr="00EE0666">
        <w:rPr>
          <w:color w:val="000000"/>
          <w:sz w:val="28"/>
          <w:szCs w:val="28"/>
        </w:rPr>
        <w:t xml:space="preserve"> транспондер</w:t>
      </w:r>
      <w:r w:rsidR="00096E8F" w:rsidRPr="00EE0666">
        <w:rPr>
          <w:color w:val="000000"/>
          <w:sz w:val="28"/>
          <w:szCs w:val="28"/>
        </w:rPr>
        <w:t xml:space="preserve"> или татуировка</w:t>
      </w:r>
      <w:r w:rsidR="00244030" w:rsidRPr="00EE0666">
        <w:rPr>
          <w:color w:val="000000"/>
          <w:sz w:val="28"/>
          <w:szCs w:val="28"/>
        </w:rPr>
        <w:t>, подлежит п</w:t>
      </w:r>
      <w:r w:rsidR="00244030" w:rsidRPr="00EE0666">
        <w:rPr>
          <w:color w:val="000000"/>
          <w:sz w:val="28"/>
          <w:szCs w:val="28"/>
        </w:rPr>
        <w:t>о</w:t>
      </w:r>
      <w:r w:rsidR="00244030" w:rsidRPr="00EE0666">
        <w:rPr>
          <w:color w:val="000000"/>
          <w:sz w:val="28"/>
          <w:szCs w:val="28"/>
        </w:rPr>
        <w:t>вторному маркированию, для осуществления которого на ушах животного закрепляются две новые бирки с тем же или иным уникальным номером средства марк</w:t>
      </w:r>
      <w:r w:rsidR="00244030" w:rsidRPr="00EE0666">
        <w:rPr>
          <w:color w:val="000000"/>
          <w:sz w:val="28"/>
          <w:szCs w:val="28"/>
        </w:rPr>
        <w:t>и</w:t>
      </w:r>
      <w:r w:rsidR="00244030" w:rsidRPr="00EE0666">
        <w:rPr>
          <w:color w:val="000000"/>
          <w:sz w:val="28"/>
          <w:szCs w:val="28"/>
        </w:rPr>
        <w:t>рования в срок не превышающий 2 месяцев.</w:t>
      </w:r>
    </w:p>
    <w:p w:rsidR="00244030" w:rsidRPr="00EE0666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</w:t>
      </w:r>
      <w:r w:rsidR="002E5742" w:rsidRPr="00EE0666">
        <w:rPr>
          <w:color w:val="000000"/>
          <w:sz w:val="28"/>
          <w:szCs w:val="28"/>
        </w:rPr>
        <w:t>. </w:t>
      </w:r>
      <w:r w:rsidR="00244030" w:rsidRPr="00EE0666">
        <w:rPr>
          <w:color w:val="000000"/>
          <w:sz w:val="28"/>
          <w:szCs w:val="28"/>
        </w:rPr>
        <w:t xml:space="preserve">На подвергнутый учету </w:t>
      </w:r>
      <w:r w:rsidR="00EB74B9" w:rsidRPr="00EE0666">
        <w:rPr>
          <w:color w:val="000000"/>
          <w:sz w:val="28"/>
          <w:szCs w:val="28"/>
        </w:rPr>
        <w:t>М</w:t>
      </w:r>
      <w:r w:rsidR="00244030" w:rsidRPr="00EE0666">
        <w:rPr>
          <w:color w:val="000000"/>
          <w:sz w:val="28"/>
          <w:szCs w:val="28"/>
        </w:rPr>
        <w:t xml:space="preserve">РС </w:t>
      </w:r>
      <w:r w:rsidR="00EB74B9" w:rsidRPr="00EE0666">
        <w:rPr>
          <w:color w:val="000000"/>
          <w:sz w:val="28"/>
          <w:szCs w:val="28"/>
        </w:rPr>
        <w:t xml:space="preserve">по желанию владельца животных </w:t>
      </w:r>
      <w:r w:rsidR="00244030" w:rsidRPr="00EE0666">
        <w:rPr>
          <w:color w:val="000000"/>
          <w:sz w:val="28"/>
          <w:szCs w:val="28"/>
        </w:rPr>
        <w:t>оформляется паспорт животного, который в виде бумажного документа хранится у владельца ж</w:t>
      </w:r>
      <w:r w:rsidR="00244030" w:rsidRPr="00EE0666">
        <w:rPr>
          <w:color w:val="000000"/>
          <w:sz w:val="28"/>
          <w:szCs w:val="28"/>
        </w:rPr>
        <w:t>и</w:t>
      </w:r>
      <w:r w:rsidR="00244030" w:rsidRPr="00EE0666">
        <w:rPr>
          <w:color w:val="000000"/>
          <w:sz w:val="28"/>
          <w:szCs w:val="28"/>
        </w:rPr>
        <w:t>вотных, а в электронном виде – в</w:t>
      </w:r>
      <w:r w:rsidR="00842982">
        <w:rPr>
          <w:color w:val="000000"/>
          <w:sz w:val="28"/>
          <w:szCs w:val="28"/>
        </w:rPr>
        <w:t>о</w:t>
      </w:r>
      <w:r w:rsidR="00244030" w:rsidRPr="00EE0666">
        <w:rPr>
          <w:color w:val="000000"/>
          <w:sz w:val="28"/>
          <w:szCs w:val="28"/>
        </w:rPr>
        <w:t xml:space="preserve"> ФГИС.</w:t>
      </w:r>
    </w:p>
    <w:p w:rsidR="00244030" w:rsidRPr="00EE0666" w:rsidRDefault="00244030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Паспорт на </w:t>
      </w:r>
      <w:r w:rsidR="00EB74B9" w:rsidRPr="00EE0666">
        <w:rPr>
          <w:color w:val="000000"/>
          <w:sz w:val="28"/>
          <w:szCs w:val="28"/>
        </w:rPr>
        <w:t>М</w:t>
      </w:r>
      <w:r w:rsidRPr="00EE0666">
        <w:rPr>
          <w:color w:val="000000"/>
          <w:sz w:val="28"/>
          <w:szCs w:val="28"/>
        </w:rPr>
        <w:t>РС передается предыдущим владельцем новому владельцу животного немедленно после перехода к последнему права собственности на животное.</w:t>
      </w:r>
    </w:p>
    <w:p w:rsidR="00EB74B9" w:rsidRPr="00EE0666" w:rsidRDefault="00EB74B9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Лошади</w:t>
      </w:r>
    </w:p>
    <w:p w:rsidR="00EB74B9" w:rsidRPr="00EE0666" w:rsidRDefault="001455F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>Лошади подлежит индивидуальн</w:t>
      </w:r>
      <w:r w:rsidR="00096E8F" w:rsidRPr="00EE0666">
        <w:rPr>
          <w:color w:val="000000"/>
          <w:sz w:val="28"/>
          <w:szCs w:val="28"/>
        </w:rPr>
        <w:t>ым</w:t>
      </w:r>
      <w:r w:rsidR="00EB74B9" w:rsidRPr="00EE0666">
        <w:rPr>
          <w:color w:val="000000"/>
          <w:sz w:val="28"/>
          <w:szCs w:val="28"/>
        </w:rPr>
        <w:t xml:space="preserve"> маркированию, идентификации и учету.</w:t>
      </w:r>
    </w:p>
    <w:p w:rsidR="00EB74B9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0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>Жеребята, рожденные в Российской Федерации, подлежит индивидуальному маркированию</w:t>
      </w:r>
      <w:r w:rsidR="00096E8F" w:rsidRPr="00EE0666">
        <w:rPr>
          <w:color w:val="000000"/>
          <w:sz w:val="28"/>
          <w:szCs w:val="28"/>
        </w:rPr>
        <w:t>, идентификации и учету</w:t>
      </w:r>
      <w:r w:rsidR="00EB74B9" w:rsidRPr="00EE0666">
        <w:rPr>
          <w:color w:val="000000"/>
          <w:sz w:val="28"/>
          <w:szCs w:val="28"/>
        </w:rPr>
        <w:t xml:space="preserve"> в возрасте не позднее 2 месяцев после рожд</w:t>
      </w:r>
      <w:r w:rsidR="00EB74B9" w:rsidRPr="00EE0666">
        <w:rPr>
          <w:color w:val="000000"/>
          <w:sz w:val="28"/>
          <w:szCs w:val="28"/>
        </w:rPr>
        <w:t>е</w:t>
      </w:r>
      <w:r w:rsidR="00EB74B9" w:rsidRPr="00EE0666">
        <w:rPr>
          <w:color w:val="000000"/>
          <w:sz w:val="28"/>
          <w:szCs w:val="28"/>
        </w:rPr>
        <w:t>ния.</w:t>
      </w:r>
    </w:p>
    <w:p w:rsidR="00EB74B9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1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>Лошади (включая молодняк), ввезенный на территорию Росси</w:t>
      </w:r>
      <w:r w:rsidR="00EB74B9" w:rsidRPr="00EE0666">
        <w:rPr>
          <w:color w:val="000000"/>
          <w:sz w:val="28"/>
          <w:szCs w:val="28"/>
        </w:rPr>
        <w:t>й</w:t>
      </w:r>
      <w:r w:rsidR="00EB74B9" w:rsidRPr="00EE0666">
        <w:rPr>
          <w:color w:val="000000"/>
          <w:sz w:val="28"/>
          <w:szCs w:val="28"/>
        </w:rPr>
        <w:t>ской Федерации, подлежит индивидуальному маркированию</w:t>
      </w:r>
      <w:r w:rsidR="00096E8F" w:rsidRPr="00EE0666">
        <w:rPr>
          <w:color w:val="000000"/>
          <w:sz w:val="28"/>
          <w:szCs w:val="28"/>
        </w:rPr>
        <w:t>, идентифик</w:t>
      </w:r>
      <w:r w:rsidR="00096E8F" w:rsidRPr="00EE0666">
        <w:rPr>
          <w:color w:val="000000"/>
          <w:sz w:val="28"/>
          <w:szCs w:val="28"/>
        </w:rPr>
        <w:t>а</w:t>
      </w:r>
      <w:r w:rsidR="00096E8F" w:rsidRPr="00EE0666">
        <w:rPr>
          <w:color w:val="000000"/>
          <w:sz w:val="28"/>
          <w:szCs w:val="28"/>
        </w:rPr>
        <w:t>ции и учету</w:t>
      </w:r>
      <w:r w:rsidR="00EB74B9" w:rsidRPr="00EE0666">
        <w:rPr>
          <w:color w:val="000000"/>
          <w:sz w:val="28"/>
          <w:szCs w:val="28"/>
        </w:rPr>
        <w:t xml:space="preserve"> в течение 2 месяцев после ввоза.</w:t>
      </w:r>
    </w:p>
    <w:p w:rsidR="00EB74B9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2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 xml:space="preserve">Для индивидуального маркирования лошадей используются бирки </w:t>
      </w:r>
      <w:r w:rsidR="00B00BDB" w:rsidRPr="00EE0666">
        <w:rPr>
          <w:color w:val="000000"/>
          <w:sz w:val="28"/>
          <w:szCs w:val="28"/>
        </w:rPr>
        <w:t xml:space="preserve">(бирка прикрепляется в середине правого уха, с внутренней стороны) </w:t>
      </w:r>
      <w:r w:rsidR="00EB74B9" w:rsidRPr="00EE0666">
        <w:rPr>
          <w:color w:val="000000"/>
          <w:sz w:val="28"/>
          <w:szCs w:val="28"/>
        </w:rPr>
        <w:t xml:space="preserve">с </w:t>
      </w:r>
      <w:r w:rsidR="00557893">
        <w:rPr>
          <w:color w:val="000000"/>
          <w:sz w:val="28"/>
          <w:szCs w:val="28"/>
        </w:rPr>
        <w:t xml:space="preserve">       </w:t>
      </w:r>
      <w:r w:rsidR="00EB74B9" w:rsidRPr="00EE0666">
        <w:rPr>
          <w:color w:val="000000"/>
          <w:sz w:val="28"/>
          <w:szCs w:val="28"/>
        </w:rPr>
        <w:t>респондер</w:t>
      </w:r>
      <w:r w:rsidR="00EB74B9" w:rsidRPr="00EE0666">
        <w:rPr>
          <w:color w:val="000000"/>
          <w:sz w:val="28"/>
          <w:szCs w:val="28"/>
        </w:rPr>
        <w:t>а</w:t>
      </w:r>
      <w:r w:rsidR="00EB74B9" w:rsidRPr="00EE0666">
        <w:rPr>
          <w:color w:val="000000"/>
          <w:sz w:val="28"/>
          <w:szCs w:val="28"/>
        </w:rPr>
        <w:t xml:space="preserve">ми или транспондерами, таврение (тавро наносят на левое бедро), </w:t>
      </w:r>
      <w:r w:rsidR="00EB74B9" w:rsidRPr="00EE0666">
        <w:rPr>
          <w:color w:val="000000"/>
          <w:sz w:val="28"/>
          <w:szCs w:val="28"/>
        </w:rPr>
        <w:lastRenderedPageBreak/>
        <w:t>вживление респондера или транспондера в середину шеи за гривой, внутримышечно</w:t>
      </w:r>
      <w:r w:rsidR="009906FC" w:rsidRPr="00EE0666">
        <w:rPr>
          <w:color w:val="000000"/>
          <w:sz w:val="28"/>
          <w:szCs w:val="28"/>
        </w:rPr>
        <w:t>, нанесение татуировки на внутреннюю п</w:t>
      </w:r>
      <w:r w:rsidR="009906FC" w:rsidRPr="00EE0666">
        <w:rPr>
          <w:color w:val="000000"/>
          <w:sz w:val="28"/>
          <w:szCs w:val="28"/>
        </w:rPr>
        <w:t>о</w:t>
      </w:r>
      <w:r w:rsidR="009906FC" w:rsidRPr="00EE0666">
        <w:rPr>
          <w:color w:val="000000"/>
          <w:sz w:val="28"/>
          <w:szCs w:val="28"/>
        </w:rPr>
        <w:t>верхность губ</w:t>
      </w:r>
      <w:r w:rsidR="00EB74B9" w:rsidRPr="00EE0666">
        <w:rPr>
          <w:color w:val="000000"/>
          <w:sz w:val="28"/>
          <w:szCs w:val="28"/>
        </w:rPr>
        <w:t>.</w:t>
      </w:r>
      <w:r w:rsidR="00B00BDB" w:rsidRPr="00EE0666">
        <w:rPr>
          <w:color w:val="000000"/>
          <w:sz w:val="28"/>
          <w:szCs w:val="28"/>
        </w:rPr>
        <w:t xml:space="preserve"> </w:t>
      </w:r>
    </w:p>
    <w:p w:rsidR="00EB74B9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3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>В случае утери бирк</w:t>
      </w:r>
      <w:r w:rsidR="00B00BDB" w:rsidRPr="00EE0666">
        <w:rPr>
          <w:color w:val="000000"/>
          <w:sz w:val="28"/>
          <w:szCs w:val="28"/>
        </w:rPr>
        <w:t>и</w:t>
      </w:r>
      <w:r w:rsidR="009906FC" w:rsidRPr="00EE0666">
        <w:rPr>
          <w:color w:val="000000"/>
          <w:sz w:val="28"/>
          <w:szCs w:val="28"/>
        </w:rPr>
        <w:t>,</w:t>
      </w:r>
      <w:r w:rsidR="00EB74B9" w:rsidRPr="00EE0666">
        <w:rPr>
          <w:color w:val="000000"/>
          <w:sz w:val="28"/>
          <w:szCs w:val="28"/>
        </w:rPr>
        <w:t xml:space="preserve"> </w:t>
      </w:r>
      <w:r w:rsidR="00B00BDB" w:rsidRPr="00EE0666">
        <w:rPr>
          <w:color w:val="000000"/>
          <w:sz w:val="28"/>
          <w:szCs w:val="28"/>
        </w:rPr>
        <w:t xml:space="preserve">выхода из строя респондера или транспондера производится ее (его) </w:t>
      </w:r>
      <w:r w:rsidR="00096E8F" w:rsidRPr="00EE0666">
        <w:rPr>
          <w:color w:val="000000"/>
          <w:sz w:val="28"/>
          <w:szCs w:val="28"/>
        </w:rPr>
        <w:t>замена на новое средство маркирования</w:t>
      </w:r>
      <w:r w:rsidR="00EB74B9" w:rsidRPr="00EE0666">
        <w:rPr>
          <w:color w:val="000000"/>
          <w:sz w:val="28"/>
          <w:szCs w:val="28"/>
        </w:rPr>
        <w:t xml:space="preserve"> с тем же или иным уникальным номером средства маркирования </w:t>
      </w:r>
      <w:r w:rsidR="00B00BDB" w:rsidRPr="00EE0666">
        <w:rPr>
          <w:color w:val="000000"/>
          <w:sz w:val="28"/>
          <w:szCs w:val="28"/>
        </w:rPr>
        <w:t xml:space="preserve">и повторное маркирование животного </w:t>
      </w:r>
      <w:r w:rsidR="00EB74B9" w:rsidRPr="00EE0666">
        <w:rPr>
          <w:color w:val="000000"/>
          <w:sz w:val="28"/>
          <w:szCs w:val="28"/>
        </w:rPr>
        <w:t>в срок</w:t>
      </w:r>
      <w:r w:rsidR="00B00BDB" w:rsidRPr="00EE0666">
        <w:rPr>
          <w:color w:val="000000"/>
          <w:sz w:val="28"/>
          <w:szCs w:val="28"/>
        </w:rPr>
        <w:t>,</w:t>
      </w:r>
      <w:r w:rsidR="00EB74B9" w:rsidRPr="00EE0666">
        <w:rPr>
          <w:color w:val="000000"/>
          <w:sz w:val="28"/>
          <w:szCs w:val="28"/>
        </w:rPr>
        <w:t xml:space="preserve"> не превышающий 2 м</w:t>
      </w:r>
      <w:r w:rsidR="00EB74B9" w:rsidRPr="00EE0666">
        <w:rPr>
          <w:color w:val="000000"/>
          <w:sz w:val="28"/>
          <w:szCs w:val="28"/>
        </w:rPr>
        <w:t>е</w:t>
      </w:r>
      <w:r w:rsidR="00EB74B9" w:rsidRPr="00EE0666">
        <w:rPr>
          <w:color w:val="000000"/>
          <w:sz w:val="28"/>
          <w:szCs w:val="28"/>
        </w:rPr>
        <w:t>сяцев.</w:t>
      </w:r>
    </w:p>
    <w:p w:rsidR="00EB74B9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4</w:t>
      </w:r>
      <w:r w:rsidR="002E5742" w:rsidRPr="00EE0666">
        <w:rPr>
          <w:color w:val="000000"/>
          <w:sz w:val="28"/>
          <w:szCs w:val="28"/>
        </w:rPr>
        <w:t>. </w:t>
      </w:r>
      <w:r w:rsidR="00EB74B9" w:rsidRPr="00EE0666">
        <w:rPr>
          <w:color w:val="000000"/>
          <w:sz w:val="28"/>
          <w:szCs w:val="28"/>
        </w:rPr>
        <w:t>На подвергнут</w:t>
      </w:r>
      <w:r w:rsidR="00B00BDB" w:rsidRPr="00EE0666">
        <w:rPr>
          <w:color w:val="000000"/>
          <w:sz w:val="28"/>
          <w:szCs w:val="28"/>
        </w:rPr>
        <w:t>ую</w:t>
      </w:r>
      <w:r w:rsidR="00EB74B9" w:rsidRPr="00EE0666">
        <w:rPr>
          <w:color w:val="000000"/>
          <w:sz w:val="28"/>
          <w:szCs w:val="28"/>
        </w:rPr>
        <w:t xml:space="preserve"> учету </w:t>
      </w:r>
      <w:r w:rsidR="00B00BDB" w:rsidRPr="00EE0666">
        <w:rPr>
          <w:color w:val="000000"/>
          <w:sz w:val="28"/>
          <w:szCs w:val="28"/>
        </w:rPr>
        <w:t>лошадь</w:t>
      </w:r>
      <w:r w:rsidR="00EB74B9" w:rsidRPr="00EE0666">
        <w:rPr>
          <w:color w:val="000000"/>
          <w:sz w:val="28"/>
          <w:szCs w:val="28"/>
        </w:rPr>
        <w:t xml:space="preserve"> оформляется паспорт животного, который в виде бумажного документа хранится у владельца животных, а в электро</w:t>
      </w:r>
      <w:r w:rsidR="00EB74B9" w:rsidRPr="00EE0666">
        <w:rPr>
          <w:color w:val="000000"/>
          <w:sz w:val="28"/>
          <w:szCs w:val="28"/>
        </w:rPr>
        <w:t>н</w:t>
      </w:r>
      <w:r w:rsidR="00EB74B9" w:rsidRPr="00EE0666">
        <w:rPr>
          <w:color w:val="000000"/>
          <w:sz w:val="28"/>
          <w:szCs w:val="28"/>
        </w:rPr>
        <w:t>ном виде – в</w:t>
      </w:r>
      <w:r w:rsidR="00842982">
        <w:rPr>
          <w:color w:val="000000"/>
          <w:sz w:val="28"/>
          <w:szCs w:val="28"/>
        </w:rPr>
        <w:t>о</w:t>
      </w:r>
      <w:r w:rsidR="00EB74B9" w:rsidRPr="00EE0666">
        <w:rPr>
          <w:color w:val="000000"/>
          <w:sz w:val="28"/>
          <w:szCs w:val="28"/>
        </w:rPr>
        <w:t xml:space="preserve"> ФГИС.</w:t>
      </w:r>
    </w:p>
    <w:p w:rsidR="00EB74B9" w:rsidRPr="00EE0666" w:rsidRDefault="00EB74B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Паспорт на </w:t>
      </w:r>
      <w:r w:rsidR="00B00BDB" w:rsidRPr="00EE0666">
        <w:rPr>
          <w:color w:val="000000"/>
          <w:sz w:val="28"/>
          <w:szCs w:val="28"/>
        </w:rPr>
        <w:t>лошадь</w:t>
      </w:r>
      <w:r w:rsidRPr="00EE0666">
        <w:rPr>
          <w:color w:val="000000"/>
          <w:sz w:val="28"/>
          <w:szCs w:val="28"/>
        </w:rPr>
        <w:t xml:space="preserve"> передается предыдущим владельцем новому владельцу животного немедленно после перехода к последнему права собстве</w:t>
      </w:r>
      <w:r w:rsidRPr="00EE0666">
        <w:rPr>
          <w:color w:val="000000"/>
          <w:sz w:val="28"/>
          <w:szCs w:val="28"/>
        </w:rPr>
        <w:t>н</w:t>
      </w:r>
      <w:r w:rsidRPr="00EE0666">
        <w:rPr>
          <w:color w:val="000000"/>
          <w:sz w:val="28"/>
          <w:szCs w:val="28"/>
        </w:rPr>
        <w:t>ности на животное.</w:t>
      </w:r>
    </w:p>
    <w:p w:rsidR="00B00BDB" w:rsidRPr="00EE0666" w:rsidRDefault="00B00BDB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Верблюды</w:t>
      </w:r>
    </w:p>
    <w:p w:rsidR="00B00BDB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5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Верблюды подлежат индивидуальн</w:t>
      </w:r>
      <w:r w:rsidR="00AF0935" w:rsidRPr="00EE0666">
        <w:rPr>
          <w:color w:val="000000"/>
          <w:sz w:val="28"/>
          <w:szCs w:val="28"/>
        </w:rPr>
        <w:t>ым</w:t>
      </w:r>
      <w:r w:rsidR="00B00BDB" w:rsidRPr="00EE0666">
        <w:rPr>
          <w:color w:val="000000"/>
          <w:sz w:val="28"/>
          <w:szCs w:val="28"/>
        </w:rPr>
        <w:t xml:space="preserve"> маркированию, идентификации и учету.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Группы верблюдов, состоящие из животных, подвергнутых индивидуальн</w:t>
      </w:r>
      <w:r w:rsidR="00AF0935" w:rsidRPr="00EE0666">
        <w:rPr>
          <w:color w:val="000000"/>
          <w:sz w:val="28"/>
          <w:szCs w:val="28"/>
        </w:rPr>
        <w:t>ым</w:t>
      </w:r>
      <w:r w:rsidRPr="00EE0666">
        <w:rPr>
          <w:color w:val="000000"/>
          <w:sz w:val="28"/>
          <w:szCs w:val="28"/>
        </w:rPr>
        <w:t xml:space="preserve"> маркированию, идентификации и учету, могут подвергаться групповому маркированию, а также могут подвергаться группов</w:t>
      </w:r>
      <w:r w:rsidR="00AF0935" w:rsidRPr="00EE0666">
        <w:rPr>
          <w:color w:val="000000"/>
          <w:sz w:val="28"/>
          <w:szCs w:val="28"/>
        </w:rPr>
        <w:t>ым</w:t>
      </w:r>
      <w:r w:rsidRPr="00EE0666">
        <w:rPr>
          <w:color w:val="000000"/>
          <w:sz w:val="28"/>
          <w:szCs w:val="28"/>
        </w:rPr>
        <w:t xml:space="preserve"> идентифик</w:t>
      </w:r>
      <w:r w:rsidRPr="00EE0666">
        <w:rPr>
          <w:color w:val="000000"/>
          <w:sz w:val="28"/>
          <w:szCs w:val="28"/>
        </w:rPr>
        <w:t>а</w:t>
      </w:r>
      <w:r w:rsidRPr="00EE0666">
        <w:rPr>
          <w:color w:val="000000"/>
          <w:sz w:val="28"/>
          <w:szCs w:val="28"/>
        </w:rPr>
        <w:t>ции и учету.</w:t>
      </w:r>
    </w:p>
    <w:p w:rsidR="00B00BDB" w:rsidRPr="00EE0666" w:rsidRDefault="006A5ACC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6</w:t>
      </w:r>
      <w:r w:rsidR="00557893">
        <w:rPr>
          <w:color w:val="000000"/>
          <w:sz w:val="28"/>
          <w:szCs w:val="28"/>
        </w:rPr>
        <w:t>6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Молодняк верблюдов, рожденный в Российской Федерации, подлежит индивидуальному маркированию</w:t>
      </w:r>
      <w:r w:rsidR="00AF0935" w:rsidRPr="00EE0666">
        <w:rPr>
          <w:color w:val="000000"/>
          <w:sz w:val="28"/>
          <w:szCs w:val="28"/>
        </w:rPr>
        <w:t>, идентификации и учету</w:t>
      </w:r>
      <w:r w:rsidR="00B00BDB" w:rsidRPr="00EE0666">
        <w:rPr>
          <w:color w:val="000000"/>
          <w:sz w:val="28"/>
          <w:szCs w:val="28"/>
        </w:rPr>
        <w:t xml:space="preserve"> в возрасте не позднее 2 м</w:t>
      </w:r>
      <w:r w:rsidR="00B00BDB" w:rsidRPr="00EE0666">
        <w:rPr>
          <w:color w:val="000000"/>
          <w:sz w:val="28"/>
          <w:szCs w:val="28"/>
        </w:rPr>
        <w:t>е</w:t>
      </w:r>
      <w:r w:rsidR="00B00BDB" w:rsidRPr="00EE0666">
        <w:rPr>
          <w:color w:val="000000"/>
          <w:sz w:val="28"/>
          <w:szCs w:val="28"/>
        </w:rPr>
        <w:t>сяцев после рождения.</w:t>
      </w:r>
    </w:p>
    <w:p w:rsidR="00B00BDB" w:rsidRPr="00EE0666" w:rsidRDefault="0055789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Верблюды (включая молодняк), ввезенный на территорию Российской Федерации, подлежит индивидуальному маркированию</w:t>
      </w:r>
      <w:r w:rsidR="00AF0935" w:rsidRPr="00EE0666">
        <w:rPr>
          <w:color w:val="000000"/>
          <w:sz w:val="28"/>
          <w:szCs w:val="28"/>
        </w:rPr>
        <w:t>, идентификации и учету</w:t>
      </w:r>
      <w:r w:rsidR="00B00BDB" w:rsidRPr="00EE0666">
        <w:rPr>
          <w:color w:val="000000"/>
          <w:sz w:val="28"/>
          <w:szCs w:val="28"/>
        </w:rPr>
        <w:t xml:space="preserve"> не позднее 2 месяцев после  ввоза в Российскую Федер</w:t>
      </w:r>
      <w:r w:rsidR="00B00BDB" w:rsidRPr="00EE0666">
        <w:rPr>
          <w:color w:val="000000"/>
          <w:sz w:val="28"/>
          <w:szCs w:val="28"/>
        </w:rPr>
        <w:t>а</w:t>
      </w:r>
      <w:r w:rsidR="00B00BDB" w:rsidRPr="00EE0666">
        <w:rPr>
          <w:color w:val="000000"/>
          <w:sz w:val="28"/>
          <w:szCs w:val="28"/>
        </w:rPr>
        <w:t>цию.</w:t>
      </w:r>
    </w:p>
    <w:p w:rsidR="00B00BDB" w:rsidRPr="00EE0666" w:rsidRDefault="0055789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Для индивидуального маркирования КРС должны использоваться две одинаковые ушные бирки с одним и тем же уникальным номером средства маркирования, размещаемые на правом и левом ухе, посередине уха с его внутренней ч</w:t>
      </w:r>
      <w:r w:rsidR="00B00BDB" w:rsidRPr="00EE0666">
        <w:rPr>
          <w:color w:val="000000"/>
          <w:sz w:val="28"/>
          <w:szCs w:val="28"/>
        </w:rPr>
        <w:t>а</w:t>
      </w:r>
      <w:r w:rsidR="00B00BDB" w:rsidRPr="00EE0666">
        <w:rPr>
          <w:color w:val="000000"/>
          <w:sz w:val="28"/>
          <w:szCs w:val="28"/>
        </w:rPr>
        <w:t xml:space="preserve">сти. 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правом ухе не допускается размещение иных бирок.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левом ухе, кроме бирки, используемой для идентификации, может располагаться другая бирка, закрепляемая для иных целей.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Номер средства маркирования, наносимый на бирку, должен быть чи</w:t>
      </w:r>
      <w:r w:rsidR="00A01FEE">
        <w:rPr>
          <w:color w:val="000000"/>
          <w:sz w:val="28"/>
          <w:szCs w:val="28"/>
        </w:rPr>
        <w:t>таем с расстояния не менее 1 метра</w:t>
      </w:r>
      <w:r w:rsidRPr="00EE0666">
        <w:rPr>
          <w:color w:val="000000"/>
          <w:sz w:val="28"/>
          <w:szCs w:val="28"/>
        </w:rPr>
        <w:t>.</w:t>
      </w:r>
    </w:p>
    <w:p w:rsidR="00B00BDB" w:rsidRPr="00EE0666" w:rsidRDefault="0055789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В случае утери одной из бирок вторая подлежит восстановлению с тем же или иным уникальным номером средства маркирования в срок не превыш</w:t>
      </w:r>
      <w:r w:rsidR="00B00BDB" w:rsidRPr="00EE0666">
        <w:rPr>
          <w:color w:val="000000"/>
          <w:sz w:val="28"/>
          <w:szCs w:val="28"/>
        </w:rPr>
        <w:t>а</w:t>
      </w:r>
      <w:r w:rsidR="00B00BDB" w:rsidRPr="00EE0666">
        <w:rPr>
          <w:color w:val="000000"/>
          <w:sz w:val="28"/>
          <w:szCs w:val="28"/>
        </w:rPr>
        <w:t>ющий 2 месяцев.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7</w:t>
      </w:r>
      <w:r w:rsidR="00557893">
        <w:rPr>
          <w:color w:val="000000"/>
          <w:sz w:val="28"/>
          <w:szCs w:val="28"/>
        </w:rPr>
        <w:t>0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Кроме ушных бирок для маркирования могут быть использованы респондеры, транспондеры и тавро.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7</w:t>
      </w:r>
      <w:r w:rsidR="00557893">
        <w:rPr>
          <w:color w:val="000000"/>
          <w:sz w:val="28"/>
          <w:szCs w:val="28"/>
        </w:rPr>
        <w:t>1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В случае утери обеих бирок животное, для идентификации которого кроме бирок не был использован респондер или транспондер, повторной идентиф</w:t>
      </w:r>
      <w:r w:rsidR="00B00BDB" w:rsidRPr="00EE0666">
        <w:rPr>
          <w:color w:val="000000"/>
          <w:sz w:val="28"/>
          <w:szCs w:val="28"/>
        </w:rPr>
        <w:t>и</w:t>
      </w:r>
      <w:r w:rsidR="00B00BDB" w:rsidRPr="00EE0666">
        <w:rPr>
          <w:color w:val="000000"/>
          <w:sz w:val="28"/>
          <w:szCs w:val="28"/>
        </w:rPr>
        <w:t>кации и учету не подлежат и направляются на убой.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>7</w:t>
      </w:r>
      <w:r w:rsidR="00557893">
        <w:rPr>
          <w:color w:val="000000"/>
          <w:sz w:val="28"/>
          <w:szCs w:val="28"/>
        </w:rPr>
        <w:t>2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В случае утери обеих бирок животное, для идентификации которого кроме бирок был использован респондер или транспондер, подлежит повторному маркированию, для осуществления которого на ушах животного закрепляются две новые бирки с тем же или иным уникальным номером средства марк</w:t>
      </w:r>
      <w:r w:rsidR="00B00BDB" w:rsidRPr="00EE0666">
        <w:rPr>
          <w:color w:val="000000"/>
          <w:sz w:val="28"/>
          <w:szCs w:val="28"/>
        </w:rPr>
        <w:t>и</w:t>
      </w:r>
      <w:r w:rsidR="00B00BDB" w:rsidRPr="00EE0666">
        <w:rPr>
          <w:color w:val="000000"/>
          <w:sz w:val="28"/>
          <w:szCs w:val="28"/>
        </w:rPr>
        <w:t>рования в срок не превышающий 2 месяцев.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7</w:t>
      </w:r>
      <w:r w:rsidR="00557893">
        <w:rPr>
          <w:color w:val="000000"/>
          <w:sz w:val="28"/>
          <w:szCs w:val="28"/>
        </w:rPr>
        <w:t>3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На подвергнутого учету верблюда оформляется паспорт животного, кот</w:t>
      </w:r>
      <w:r w:rsidR="00B00BDB" w:rsidRPr="00EE0666">
        <w:rPr>
          <w:color w:val="000000"/>
          <w:sz w:val="28"/>
          <w:szCs w:val="28"/>
        </w:rPr>
        <w:t>о</w:t>
      </w:r>
      <w:r w:rsidR="00B00BDB" w:rsidRPr="00EE0666">
        <w:rPr>
          <w:color w:val="000000"/>
          <w:sz w:val="28"/>
          <w:szCs w:val="28"/>
        </w:rPr>
        <w:t>рый в виде бумажного документа хранится у владельца животного, а в электро</w:t>
      </w:r>
      <w:r w:rsidR="00B00BDB" w:rsidRPr="00EE0666">
        <w:rPr>
          <w:color w:val="000000"/>
          <w:sz w:val="28"/>
          <w:szCs w:val="28"/>
        </w:rPr>
        <w:t>н</w:t>
      </w:r>
      <w:r w:rsidR="00B00BDB" w:rsidRPr="00EE0666">
        <w:rPr>
          <w:color w:val="000000"/>
          <w:sz w:val="28"/>
          <w:szCs w:val="28"/>
        </w:rPr>
        <w:t>ном виде – в ФГИС.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Паспорт на верблюда передается предыдущим владельцем новому владельцу животного немедленно после перехода к последнему права собстве</w:t>
      </w:r>
      <w:r w:rsidRPr="00EE0666">
        <w:rPr>
          <w:color w:val="000000"/>
          <w:sz w:val="28"/>
          <w:szCs w:val="28"/>
        </w:rPr>
        <w:t>н</w:t>
      </w:r>
      <w:r w:rsidRPr="00EE0666">
        <w:rPr>
          <w:color w:val="000000"/>
          <w:sz w:val="28"/>
          <w:szCs w:val="28"/>
        </w:rPr>
        <w:t>ности на животное.</w:t>
      </w:r>
    </w:p>
    <w:p w:rsidR="00B00BDB" w:rsidRPr="00EE0666" w:rsidRDefault="00B00BDB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Олени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7</w:t>
      </w:r>
      <w:r w:rsidR="00557893">
        <w:rPr>
          <w:color w:val="000000"/>
          <w:sz w:val="28"/>
          <w:szCs w:val="28"/>
        </w:rPr>
        <w:t>4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Олени</w:t>
      </w:r>
      <w:r w:rsidR="00AF0935" w:rsidRPr="00EE0666">
        <w:rPr>
          <w:color w:val="000000"/>
          <w:sz w:val="28"/>
          <w:szCs w:val="28"/>
        </w:rPr>
        <w:t>, исключая постоянные группы животных,</w:t>
      </w:r>
      <w:r w:rsidR="00B00BDB" w:rsidRPr="00EE0666">
        <w:rPr>
          <w:color w:val="000000"/>
          <w:sz w:val="28"/>
          <w:szCs w:val="28"/>
        </w:rPr>
        <w:t xml:space="preserve"> подлежит индивидуальн</w:t>
      </w:r>
      <w:r w:rsidR="00AF0935" w:rsidRPr="00EE0666">
        <w:rPr>
          <w:color w:val="000000"/>
          <w:sz w:val="28"/>
          <w:szCs w:val="28"/>
        </w:rPr>
        <w:t>ым</w:t>
      </w:r>
      <w:r w:rsidR="00B00BDB" w:rsidRPr="00EE0666">
        <w:rPr>
          <w:color w:val="000000"/>
          <w:sz w:val="28"/>
          <w:szCs w:val="28"/>
        </w:rPr>
        <w:t xml:space="preserve"> маркированию, идентификации и учету.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Постоянные группы оленей (животные, содержащиеся безвыгульно) могут подвергаться </w:t>
      </w:r>
      <w:r w:rsidR="00AF0935" w:rsidRPr="00EE0666">
        <w:rPr>
          <w:color w:val="000000"/>
          <w:sz w:val="28"/>
          <w:szCs w:val="28"/>
        </w:rPr>
        <w:t xml:space="preserve">индивидуальным маркированию, идентификации и учету и(или) </w:t>
      </w:r>
      <w:r w:rsidRPr="00EE0666">
        <w:rPr>
          <w:color w:val="000000"/>
          <w:sz w:val="28"/>
          <w:szCs w:val="28"/>
        </w:rPr>
        <w:t>группов</w:t>
      </w:r>
      <w:r w:rsidR="00AF0935" w:rsidRPr="00EE0666">
        <w:rPr>
          <w:color w:val="000000"/>
          <w:sz w:val="28"/>
          <w:szCs w:val="28"/>
        </w:rPr>
        <w:t>ым</w:t>
      </w:r>
      <w:r w:rsidRPr="00EE0666">
        <w:rPr>
          <w:color w:val="000000"/>
          <w:sz w:val="28"/>
          <w:szCs w:val="28"/>
        </w:rPr>
        <w:t xml:space="preserve"> маркированию, идентификации и уч</w:t>
      </w:r>
      <w:r w:rsidRPr="00EE0666">
        <w:rPr>
          <w:color w:val="000000"/>
          <w:sz w:val="28"/>
          <w:szCs w:val="28"/>
        </w:rPr>
        <w:t>е</w:t>
      </w:r>
      <w:r w:rsidRPr="00EE0666">
        <w:rPr>
          <w:color w:val="000000"/>
          <w:sz w:val="28"/>
          <w:szCs w:val="28"/>
        </w:rPr>
        <w:t>ту.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7</w:t>
      </w:r>
      <w:r w:rsidR="00557893">
        <w:rPr>
          <w:color w:val="000000"/>
          <w:sz w:val="28"/>
          <w:szCs w:val="28"/>
        </w:rPr>
        <w:t>5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 xml:space="preserve">Молодняк </w:t>
      </w:r>
      <w:r w:rsidR="00136299" w:rsidRPr="00EE0666">
        <w:rPr>
          <w:color w:val="000000"/>
          <w:sz w:val="28"/>
          <w:szCs w:val="28"/>
        </w:rPr>
        <w:t>оленей</w:t>
      </w:r>
      <w:r w:rsidR="00B00BDB" w:rsidRPr="00EE0666">
        <w:rPr>
          <w:color w:val="000000"/>
          <w:sz w:val="28"/>
          <w:szCs w:val="28"/>
        </w:rPr>
        <w:t>, рожденный в Российской Федерации</w:t>
      </w:r>
      <w:r w:rsidR="00AF0935" w:rsidRPr="00EE0666">
        <w:rPr>
          <w:color w:val="000000"/>
          <w:sz w:val="28"/>
          <w:szCs w:val="28"/>
        </w:rPr>
        <w:t>,</w:t>
      </w:r>
      <w:r w:rsidR="00B00BDB" w:rsidRPr="00EE0666">
        <w:rPr>
          <w:color w:val="000000"/>
          <w:sz w:val="28"/>
          <w:szCs w:val="28"/>
        </w:rPr>
        <w:t xml:space="preserve"> подлежит индивидуальному маркированию</w:t>
      </w:r>
      <w:r w:rsidR="00AF0935" w:rsidRPr="00EE0666">
        <w:rPr>
          <w:color w:val="000000"/>
          <w:sz w:val="28"/>
          <w:szCs w:val="28"/>
        </w:rPr>
        <w:t>, идентификации и учету</w:t>
      </w:r>
      <w:r w:rsidR="00B00BDB" w:rsidRPr="00EE0666">
        <w:rPr>
          <w:color w:val="000000"/>
          <w:sz w:val="28"/>
          <w:szCs w:val="28"/>
        </w:rPr>
        <w:t xml:space="preserve"> в возрасте не позднее </w:t>
      </w:r>
      <w:r w:rsidR="00136299" w:rsidRPr="00EE0666">
        <w:rPr>
          <w:color w:val="000000"/>
          <w:sz w:val="28"/>
          <w:szCs w:val="28"/>
        </w:rPr>
        <w:t>2</w:t>
      </w:r>
      <w:r w:rsidR="00B00BDB" w:rsidRPr="00EE0666">
        <w:rPr>
          <w:color w:val="000000"/>
          <w:sz w:val="28"/>
          <w:szCs w:val="28"/>
        </w:rPr>
        <w:t xml:space="preserve"> </w:t>
      </w:r>
      <w:r w:rsidR="00136299" w:rsidRPr="00EE0666">
        <w:rPr>
          <w:color w:val="000000"/>
          <w:sz w:val="28"/>
          <w:szCs w:val="28"/>
        </w:rPr>
        <w:t>месяцев</w:t>
      </w:r>
      <w:r w:rsidR="00B00BDB" w:rsidRPr="00EE0666">
        <w:rPr>
          <w:color w:val="000000"/>
          <w:sz w:val="28"/>
          <w:szCs w:val="28"/>
        </w:rPr>
        <w:t xml:space="preserve"> после ро</w:t>
      </w:r>
      <w:r w:rsidR="00B00BDB" w:rsidRPr="00EE0666">
        <w:rPr>
          <w:color w:val="000000"/>
          <w:sz w:val="28"/>
          <w:szCs w:val="28"/>
        </w:rPr>
        <w:t>ж</w:t>
      </w:r>
      <w:r w:rsidR="00B00BDB" w:rsidRPr="00EE0666">
        <w:rPr>
          <w:color w:val="000000"/>
          <w:sz w:val="28"/>
          <w:szCs w:val="28"/>
        </w:rPr>
        <w:t>дения.</w:t>
      </w:r>
    </w:p>
    <w:p w:rsidR="00B00BD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7</w:t>
      </w:r>
      <w:r w:rsidR="00557893">
        <w:rPr>
          <w:color w:val="000000"/>
          <w:sz w:val="28"/>
          <w:szCs w:val="28"/>
        </w:rPr>
        <w:t>6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>Олени</w:t>
      </w:r>
      <w:r w:rsidR="00B00BDB" w:rsidRPr="00EE0666">
        <w:rPr>
          <w:color w:val="000000"/>
          <w:sz w:val="28"/>
          <w:szCs w:val="28"/>
        </w:rPr>
        <w:t xml:space="preserve"> (включая молодняк), ввезенны</w:t>
      </w:r>
      <w:r w:rsidR="00136299" w:rsidRPr="00EE0666">
        <w:rPr>
          <w:color w:val="000000"/>
          <w:sz w:val="28"/>
          <w:szCs w:val="28"/>
        </w:rPr>
        <w:t>е</w:t>
      </w:r>
      <w:r w:rsidR="00B00BDB" w:rsidRPr="00EE0666">
        <w:rPr>
          <w:color w:val="000000"/>
          <w:sz w:val="28"/>
          <w:szCs w:val="28"/>
        </w:rPr>
        <w:t xml:space="preserve"> на территорию Российской Федерации, подлежит индивидуальному или в случае, предусмотренном пунктом 53, групповому маркированию</w:t>
      </w:r>
      <w:r w:rsidR="00AF0935" w:rsidRPr="00EE0666">
        <w:rPr>
          <w:color w:val="000000"/>
          <w:sz w:val="28"/>
          <w:szCs w:val="28"/>
        </w:rPr>
        <w:t>, идентификации и учету</w:t>
      </w:r>
      <w:r w:rsidR="00B00BDB" w:rsidRPr="00EE0666">
        <w:rPr>
          <w:color w:val="000000"/>
          <w:sz w:val="28"/>
          <w:szCs w:val="28"/>
        </w:rPr>
        <w:t xml:space="preserve"> в течение </w:t>
      </w:r>
      <w:r w:rsidR="00136299" w:rsidRPr="00EE0666">
        <w:rPr>
          <w:color w:val="000000"/>
          <w:sz w:val="28"/>
          <w:szCs w:val="28"/>
        </w:rPr>
        <w:t>2 месяцев</w:t>
      </w:r>
      <w:r w:rsidR="00B00BDB" w:rsidRPr="00EE0666">
        <w:rPr>
          <w:color w:val="000000"/>
          <w:sz w:val="28"/>
          <w:szCs w:val="28"/>
        </w:rPr>
        <w:t xml:space="preserve"> п</w:t>
      </w:r>
      <w:r w:rsidR="00B00BDB" w:rsidRPr="00EE0666">
        <w:rPr>
          <w:color w:val="000000"/>
          <w:sz w:val="28"/>
          <w:szCs w:val="28"/>
        </w:rPr>
        <w:t>о</w:t>
      </w:r>
      <w:r w:rsidR="00B00BDB" w:rsidRPr="00EE0666">
        <w:rPr>
          <w:color w:val="000000"/>
          <w:sz w:val="28"/>
          <w:szCs w:val="28"/>
        </w:rPr>
        <w:t>сле ввоза в Российскую Федерацию.</w:t>
      </w:r>
    </w:p>
    <w:p w:rsidR="00B00BDB" w:rsidRPr="00EE0666" w:rsidRDefault="0055789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 xml:space="preserve">Для индивидуального маркирования </w:t>
      </w:r>
      <w:r w:rsidR="00136299" w:rsidRPr="00EE0666">
        <w:rPr>
          <w:color w:val="000000"/>
          <w:sz w:val="28"/>
          <w:szCs w:val="28"/>
        </w:rPr>
        <w:t>оленей</w:t>
      </w:r>
      <w:r w:rsidR="00B00BDB" w:rsidRPr="00EE0666">
        <w:rPr>
          <w:color w:val="000000"/>
          <w:sz w:val="28"/>
          <w:szCs w:val="28"/>
        </w:rPr>
        <w:t xml:space="preserve"> должна использоваться ушная бирка, размещаемая на правом ухе, посередине уха с его внутренней ч</w:t>
      </w:r>
      <w:r w:rsidR="00B00BDB" w:rsidRPr="00EE0666">
        <w:rPr>
          <w:color w:val="000000"/>
          <w:sz w:val="28"/>
          <w:szCs w:val="28"/>
        </w:rPr>
        <w:t>а</w:t>
      </w:r>
      <w:r w:rsidR="00B00BDB" w:rsidRPr="00EE0666">
        <w:rPr>
          <w:color w:val="000000"/>
          <w:sz w:val="28"/>
          <w:szCs w:val="28"/>
        </w:rPr>
        <w:t xml:space="preserve">сти. 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правом ухе не допускается размещение иных бирок.</w:t>
      </w:r>
    </w:p>
    <w:p w:rsidR="00B00BDB" w:rsidRPr="00EE0666" w:rsidRDefault="00B00BD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левом ухе может располагаться другая бирка, закрепляемая для иных целей.</w:t>
      </w:r>
    </w:p>
    <w:p w:rsidR="00B00BDB" w:rsidRPr="00EE0666" w:rsidRDefault="00557893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Номер средства маркирования, наносимый на бирку, должен быт</w:t>
      </w:r>
      <w:r w:rsidR="00A01FEE">
        <w:rPr>
          <w:color w:val="000000"/>
          <w:sz w:val="28"/>
          <w:szCs w:val="28"/>
        </w:rPr>
        <w:t>ь читаем с расстояния не менее 1</w:t>
      </w:r>
      <w:r w:rsidR="00B00BDB" w:rsidRPr="00EE0666">
        <w:rPr>
          <w:color w:val="000000"/>
          <w:sz w:val="28"/>
          <w:szCs w:val="28"/>
        </w:rPr>
        <w:t xml:space="preserve"> м</w:t>
      </w:r>
      <w:r w:rsidR="00A01FEE">
        <w:rPr>
          <w:color w:val="000000"/>
          <w:sz w:val="28"/>
          <w:szCs w:val="28"/>
        </w:rPr>
        <w:t>етра</w:t>
      </w:r>
      <w:r w:rsidR="00B00BDB" w:rsidRPr="00EE0666">
        <w:rPr>
          <w:color w:val="000000"/>
          <w:sz w:val="28"/>
          <w:szCs w:val="28"/>
        </w:rPr>
        <w:t>.</w:t>
      </w:r>
    </w:p>
    <w:p w:rsidR="00B00BDB" w:rsidRPr="00EE0666" w:rsidRDefault="00EB3864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</w:t>
      </w:r>
      <w:r w:rsidR="002E5742" w:rsidRPr="00EE0666">
        <w:rPr>
          <w:color w:val="000000"/>
          <w:sz w:val="28"/>
          <w:szCs w:val="28"/>
        </w:rPr>
        <w:t>. </w:t>
      </w:r>
      <w:r w:rsidR="00B00BDB" w:rsidRPr="00EE0666">
        <w:rPr>
          <w:color w:val="000000"/>
          <w:sz w:val="28"/>
          <w:szCs w:val="28"/>
        </w:rPr>
        <w:t>Кроме ушных бирок для маркирования могут быть использованы респондеры, транспондеры</w:t>
      </w:r>
      <w:r w:rsidR="00136299" w:rsidRPr="00EE0666">
        <w:rPr>
          <w:color w:val="000000"/>
          <w:sz w:val="28"/>
          <w:szCs w:val="28"/>
        </w:rPr>
        <w:t>, которые прикрепляются к ушной бирке или вживляются в середину шеи внутримышечно</w:t>
      </w:r>
      <w:r w:rsidR="00B00BDB" w:rsidRPr="00EE0666">
        <w:rPr>
          <w:color w:val="000000"/>
          <w:sz w:val="28"/>
          <w:szCs w:val="28"/>
        </w:rPr>
        <w:t xml:space="preserve"> и тавро</w:t>
      </w:r>
      <w:r w:rsidR="00136299" w:rsidRPr="00EE0666">
        <w:rPr>
          <w:color w:val="000000"/>
          <w:sz w:val="28"/>
          <w:szCs w:val="28"/>
        </w:rPr>
        <w:t>, которое размещается на левом бе</w:t>
      </w:r>
      <w:r w:rsidR="00136299" w:rsidRPr="00EE0666">
        <w:rPr>
          <w:color w:val="000000"/>
          <w:sz w:val="28"/>
          <w:szCs w:val="28"/>
        </w:rPr>
        <w:t>д</w:t>
      </w:r>
      <w:r w:rsidR="00136299" w:rsidRPr="00EE0666">
        <w:rPr>
          <w:color w:val="000000"/>
          <w:sz w:val="28"/>
          <w:szCs w:val="28"/>
        </w:rPr>
        <w:t>ре</w:t>
      </w:r>
      <w:r w:rsidR="00B00BDB" w:rsidRPr="00EE0666">
        <w:rPr>
          <w:color w:val="000000"/>
          <w:sz w:val="28"/>
          <w:szCs w:val="28"/>
        </w:rPr>
        <w:t>.</w:t>
      </w:r>
    </w:p>
    <w:p w:rsidR="00136299" w:rsidRPr="00EE0666" w:rsidRDefault="00EB3864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>В случае утери бирки выхода из строя респондера или транспондера производится ее (его) восстановление с тем же или иным уникальным номером средства маркирования и повторное маркирование животного в срок, не превышающий 2 м</w:t>
      </w:r>
      <w:r w:rsidR="00136299" w:rsidRPr="00EE0666">
        <w:rPr>
          <w:color w:val="000000"/>
          <w:sz w:val="28"/>
          <w:szCs w:val="28"/>
        </w:rPr>
        <w:t>е</w:t>
      </w:r>
      <w:r w:rsidR="00136299" w:rsidRPr="00EE0666">
        <w:rPr>
          <w:color w:val="000000"/>
          <w:sz w:val="28"/>
          <w:szCs w:val="28"/>
        </w:rPr>
        <w:t>сяцев.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8</w:t>
      </w:r>
      <w:r w:rsidR="00EB3864">
        <w:rPr>
          <w:color w:val="000000"/>
          <w:sz w:val="28"/>
          <w:szCs w:val="28"/>
        </w:rPr>
        <w:t>1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>На подвергнутого учету оленя по желанию владельца животного оформляется паспорт животного, который в виде бумажного документа хранится у владельца ж</w:t>
      </w:r>
      <w:r w:rsidR="00136299" w:rsidRPr="00EE0666">
        <w:rPr>
          <w:color w:val="000000"/>
          <w:sz w:val="28"/>
          <w:szCs w:val="28"/>
        </w:rPr>
        <w:t>и</w:t>
      </w:r>
      <w:r w:rsidR="00136299" w:rsidRPr="00EE0666">
        <w:rPr>
          <w:color w:val="000000"/>
          <w:sz w:val="28"/>
          <w:szCs w:val="28"/>
        </w:rPr>
        <w:t>вотных, а в электронном виде – в ФГИС.</w:t>
      </w:r>
    </w:p>
    <w:p w:rsidR="00136299" w:rsidRPr="00EE0666" w:rsidRDefault="001362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>Паспорт на оленя передается предыдущим владельцем новому владельцу животного немедленно после перехода к последнему права собстве</w:t>
      </w:r>
      <w:r w:rsidRPr="00EE0666">
        <w:rPr>
          <w:color w:val="000000"/>
          <w:sz w:val="28"/>
          <w:szCs w:val="28"/>
        </w:rPr>
        <w:t>н</w:t>
      </w:r>
      <w:r w:rsidRPr="00EE0666">
        <w:rPr>
          <w:color w:val="000000"/>
          <w:sz w:val="28"/>
          <w:szCs w:val="28"/>
        </w:rPr>
        <w:t>ности на животное.</w:t>
      </w:r>
    </w:p>
    <w:p w:rsidR="00136299" w:rsidRPr="00EE0666" w:rsidRDefault="00136299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Свиньи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8</w:t>
      </w:r>
      <w:r w:rsidR="00EB3864">
        <w:rPr>
          <w:color w:val="000000"/>
          <w:sz w:val="28"/>
          <w:szCs w:val="28"/>
        </w:rPr>
        <w:t>2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>Свиньи</w:t>
      </w:r>
      <w:r w:rsidR="00AF0935" w:rsidRPr="00EE0666">
        <w:rPr>
          <w:color w:val="000000"/>
          <w:sz w:val="28"/>
          <w:szCs w:val="28"/>
        </w:rPr>
        <w:t>, исключая постоянные группы животных,</w:t>
      </w:r>
      <w:r w:rsidR="00136299" w:rsidRPr="00EE0666">
        <w:rPr>
          <w:color w:val="000000"/>
          <w:sz w:val="28"/>
          <w:szCs w:val="28"/>
        </w:rPr>
        <w:t xml:space="preserve"> подлежит индивидуальн</w:t>
      </w:r>
      <w:r w:rsidR="00AF0935" w:rsidRPr="00EE0666">
        <w:rPr>
          <w:color w:val="000000"/>
          <w:sz w:val="28"/>
          <w:szCs w:val="28"/>
        </w:rPr>
        <w:t>ым</w:t>
      </w:r>
      <w:r w:rsidR="00136299" w:rsidRPr="00EE0666">
        <w:rPr>
          <w:color w:val="000000"/>
          <w:sz w:val="28"/>
          <w:szCs w:val="28"/>
        </w:rPr>
        <w:t xml:space="preserve"> маркированию, идентификации и учету.</w:t>
      </w:r>
    </w:p>
    <w:p w:rsidR="00136299" w:rsidRPr="00EE0666" w:rsidRDefault="001362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Постоянные группы свиней, содержащиеся безвыгульно в </w:t>
      </w:r>
      <w:r w:rsidR="00557893">
        <w:rPr>
          <w:color w:val="000000"/>
          <w:sz w:val="28"/>
          <w:szCs w:val="28"/>
        </w:rPr>
        <w:t xml:space="preserve">                  свиноводческих</w:t>
      </w:r>
      <w:r w:rsidRPr="00EE0666">
        <w:rPr>
          <w:color w:val="000000"/>
          <w:sz w:val="28"/>
          <w:szCs w:val="28"/>
        </w:rPr>
        <w:t xml:space="preserve"> предприятиях, </w:t>
      </w:r>
      <w:r w:rsidR="00AF0935" w:rsidRPr="00EE0666">
        <w:rPr>
          <w:color w:val="000000"/>
          <w:sz w:val="28"/>
          <w:szCs w:val="28"/>
        </w:rPr>
        <w:t xml:space="preserve">исключая постоянные группы животных, </w:t>
      </w:r>
      <w:r w:rsidR="00557893">
        <w:rPr>
          <w:color w:val="000000"/>
          <w:sz w:val="28"/>
          <w:szCs w:val="28"/>
        </w:rPr>
        <w:t xml:space="preserve">                            </w:t>
      </w:r>
      <w:r w:rsidR="00AF0935" w:rsidRPr="00EE0666">
        <w:rPr>
          <w:color w:val="000000"/>
          <w:sz w:val="28"/>
          <w:szCs w:val="28"/>
        </w:rPr>
        <w:t xml:space="preserve">содержащиеся безвыгульно в крупных (свыше 5 тысяч голов) </w:t>
      </w:r>
      <w:r w:rsidR="00557893">
        <w:rPr>
          <w:color w:val="000000"/>
          <w:sz w:val="28"/>
          <w:szCs w:val="28"/>
        </w:rPr>
        <w:t xml:space="preserve">                      </w:t>
      </w:r>
      <w:r w:rsidR="00AF0935" w:rsidRPr="00EE0666">
        <w:rPr>
          <w:color w:val="000000"/>
          <w:sz w:val="28"/>
          <w:szCs w:val="28"/>
        </w:rPr>
        <w:t xml:space="preserve">свиноводческих </w:t>
      </w:r>
      <w:r w:rsidR="00557893">
        <w:rPr>
          <w:color w:val="000000"/>
          <w:sz w:val="28"/>
          <w:szCs w:val="28"/>
        </w:rPr>
        <w:t>предприятиях</w:t>
      </w:r>
      <w:r w:rsidR="00EB3864">
        <w:rPr>
          <w:color w:val="000000"/>
          <w:sz w:val="28"/>
          <w:szCs w:val="28"/>
        </w:rPr>
        <w:t xml:space="preserve"> (далее – Предприятия)</w:t>
      </w:r>
      <w:r w:rsidR="00AF0935" w:rsidRPr="00EE0666">
        <w:rPr>
          <w:color w:val="000000"/>
          <w:sz w:val="28"/>
          <w:szCs w:val="28"/>
        </w:rPr>
        <w:t xml:space="preserve">, </w:t>
      </w:r>
      <w:r w:rsidRPr="00EE0666">
        <w:rPr>
          <w:color w:val="000000"/>
          <w:sz w:val="28"/>
          <w:szCs w:val="28"/>
        </w:rPr>
        <w:t>подверга</w:t>
      </w:r>
      <w:r w:rsidR="00AF0935" w:rsidRPr="00EE0666">
        <w:rPr>
          <w:color w:val="000000"/>
          <w:sz w:val="28"/>
          <w:szCs w:val="28"/>
        </w:rPr>
        <w:t>ю</w:t>
      </w:r>
      <w:r w:rsidRPr="00EE0666">
        <w:rPr>
          <w:color w:val="000000"/>
          <w:sz w:val="28"/>
          <w:szCs w:val="28"/>
        </w:rPr>
        <w:t>тся группов</w:t>
      </w:r>
      <w:r w:rsidR="00AF0935" w:rsidRPr="00EE0666">
        <w:rPr>
          <w:color w:val="000000"/>
          <w:sz w:val="28"/>
          <w:szCs w:val="28"/>
        </w:rPr>
        <w:t>ы</w:t>
      </w:r>
      <w:r w:rsidRPr="00EE0666">
        <w:rPr>
          <w:color w:val="000000"/>
          <w:sz w:val="28"/>
          <w:szCs w:val="28"/>
        </w:rPr>
        <w:t>м</w:t>
      </w:r>
      <w:r w:rsidR="00AF0935" w:rsidRPr="00EE0666">
        <w:rPr>
          <w:color w:val="000000"/>
          <w:sz w:val="28"/>
          <w:szCs w:val="28"/>
        </w:rPr>
        <w:t xml:space="preserve"> или </w:t>
      </w:r>
      <w:r w:rsidR="00EB3864">
        <w:rPr>
          <w:color w:val="000000"/>
          <w:sz w:val="28"/>
          <w:szCs w:val="28"/>
        </w:rPr>
        <w:t xml:space="preserve"> </w:t>
      </w:r>
      <w:r w:rsidR="00AF0935" w:rsidRPr="00EE0666">
        <w:rPr>
          <w:color w:val="000000"/>
          <w:sz w:val="28"/>
          <w:szCs w:val="28"/>
        </w:rPr>
        <w:t>индивидуальным</w:t>
      </w:r>
      <w:r w:rsidRPr="00EE0666">
        <w:rPr>
          <w:color w:val="000000"/>
          <w:sz w:val="28"/>
          <w:szCs w:val="28"/>
        </w:rPr>
        <w:t xml:space="preserve"> маркированию, идентификации и учету.</w:t>
      </w:r>
    </w:p>
    <w:p w:rsidR="00AF0935" w:rsidRPr="00EE0666" w:rsidRDefault="001362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Постоянные группы свиней, содержащиеся безвыгульно </w:t>
      </w:r>
      <w:r w:rsidR="00EB3864">
        <w:rPr>
          <w:color w:val="000000"/>
          <w:sz w:val="28"/>
          <w:szCs w:val="28"/>
        </w:rPr>
        <w:t>на П</w:t>
      </w:r>
      <w:r w:rsidR="00557893">
        <w:rPr>
          <w:color w:val="000000"/>
          <w:sz w:val="28"/>
          <w:szCs w:val="28"/>
        </w:rPr>
        <w:t>редприятиях</w:t>
      </w:r>
      <w:r w:rsidRPr="00EE0666">
        <w:rPr>
          <w:color w:val="000000"/>
          <w:sz w:val="28"/>
          <w:szCs w:val="28"/>
        </w:rPr>
        <w:t xml:space="preserve">, </w:t>
      </w:r>
      <w:r w:rsidR="00AF0935" w:rsidRPr="00EE0666">
        <w:rPr>
          <w:color w:val="000000"/>
          <w:sz w:val="28"/>
          <w:szCs w:val="28"/>
        </w:rPr>
        <w:t xml:space="preserve">подвергаются индивидуальному или групповому маркированию или не подвергаются таковым и подлежат </w:t>
      </w:r>
      <w:r w:rsidRPr="00EE0666">
        <w:rPr>
          <w:color w:val="000000"/>
          <w:sz w:val="28"/>
          <w:szCs w:val="28"/>
        </w:rPr>
        <w:t>группов</w:t>
      </w:r>
      <w:r w:rsidR="00AF0935" w:rsidRPr="00EE0666">
        <w:rPr>
          <w:color w:val="000000"/>
          <w:sz w:val="28"/>
          <w:szCs w:val="28"/>
        </w:rPr>
        <w:t xml:space="preserve">ым или индивидуальным </w:t>
      </w:r>
      <w:r w:rsidRPr="00EE0666">
        <w:rPr>
          <w:color w:val="000000"/>
          <w:sz w:val="28"/>
          <w:szCs w:val="28"/>
        </w:rPr>
        <w:t>идент</w:t>
      </w:r>
      <w:r w:rsidRPr="00EE0666">
        <w:rPr>
          <w:color w:val="000000"/>
          <w:sz w:val="28"/>
          <w:szCs w:val="28"/>
        </w:rPr>
        <w:t>и</w:t>
      </w:r>
      <w:r w:rsidRPr="00EE0666">
        <w:rPr>
          <w:color w:val="000000"/>
          <w:sz w:val="28"/>
          <w:szCs w:val="28"/>
        </w:rPr>
        <w:t>фикации и учету</w:t>
      </w:r>
      <w:r w:rsidR="00AF0935" w:rsidRPr="00EE0666">
        <w:rPr>
          <w:color w:val="000000"/>
          <w:sz w:val="28"/>
          <w:szCs w:val="28"/>
        </w:rPr>
        <w:t>.</w:t>
      </w:r>
    </w:p>
    <w:p w:rsidR="008C70FC" w:rsidRPr="00EE0666" w:rsidRDefault="008C70FC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Не подвергнутые маркированию свиньи не могут перемещаться в другие животноводческие предприятия (исключая другие площадки, бригады, бойню того же животноводческого предприятия) и не могут передаваться другому владельцу (исключая отправку на убой в составе группы).</w:t>
      </w:r>
    </w:p>
    <w:p w:rsidR="008C70FC" w:rsidRPr="00EE0666" w:rsidRDefault="008C70FC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Группы свиней, подвергнутых группов</w:t>
      </w:r>
      <w:r w:rsidR="00EB3864">
        <w:rPr>
          <w:color w:val="000000"/>
          <w:sz w:val="28"/>
          <w:szCs w:val="28"/>
        </w:rPr>
        <w:t>ому</w:t>
      </w:r>
      <w:r w:rsidRPr="00EE0666">
        <w:rPr>
          <w:color w:val="000000"/>
          <w:sz w:val="28"/>
          <w:szCs w:val="28"/>
        </w:rPr>
        <w:t xml:space="preserve"> маркированию, идентификации и учету и не подвергнутых индивидуальн</w:t>
      </w:r>
      <w:r w:rsidR="00EB3864">
        <w:rPr>
          <w:color w:val="000000"/>
          <w:sz w:val="28"/>
          <w:szCs w:val="28"/>
        </w:rPr>
        <w:t>ому</w:t>
      </w:r>
      <w:r w:rsidRPr="00EE0666">
        <w:rPr>
          <w:color w:val="000000"/>
          <w:sz w:val="28"/>
          <w:szCs w:val="28"/>
        </w:rPr>
        <w:t xml:space="preserve"> маркированию, идент</w:t>
      </w:r>
      <w:r w:rsidRPr="00EE0666">
        <w:rPr>
          <w:color w:val="000000"/>
          <w:sz w:val="28"/>
          <w:szCs w:val="28"/>
        </w:rPr>
        <w:t>и</w:t>
      </w:r>
      <w:r w:rsidRPr="00EE0666">
        <w:rPr>
          <w:color w:val="000000"/>
          <w:sz w:val="28"/>
          <w:szCs w:val="28"/>
        </w:rPr>
        <w:t>фикации и учету не могут реализоваться населению, в ЛПХ и КФХ.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8</w:t>
      </w:r>
      <w:r w:rsidR="00EB3864">
        <w:rPr>
          <w:color w:val="000000"/>
          <w:sz w:val="28"/>
          <w:szCs w:val="28"/>
        </w:rPr>
        <w:t>3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 xml:space="preserve">Молодняк </w:t>
      </w:r>
      <w:r w:rsidR="008C70FC" w:rsidRPr="00EE0666">
        <w:rPr>
          <w:color w:val="000000"/>
          <w:sz w:val="28"/>
          <w:szCs w:val="28"/>
        </w:rPr>
        <w:t>свиней</w:t>
      </w:r>
      <w:r w:rsidR="00136299" w:rsidRPr="00EE0666">
        <w:rPr>
          <w:color w:val="000000"/>
          <w:sz w:val="28"/>
          <w:szCs w:val="28"/>
        </w:rPr>
        <w:t>, рожденный в Российской Федерации</w:t>
      </w:r>
      <w:r w:rsidR="00AF0935" w:rsidRPr="00EE0666">
        <w:rPr>
          <w:color w:val="000000"/>
          <w:sz w:val="28"/>
          <w:szCs w:val="28"/>
        </w:rPr>
        <w:t>,</w:t>
      </w:r>
      <w:r w:rsidR="00136299" w:rsidRPr="00EE0666">
        <w:rPr>
          <w:color w:val="000000"/>
          <w:sz w:val="28"/>
          <w:szCs w:val="28"/>
        </w:rPr>
        <w:t xml:space="preserve"> подлежит маркированию в возрасте не позднее 1 </w:t>
      </w:r>
      <w:r w:rsidR="008C70FC" w:rsidRPr="00EE0666">
        <w:rPr>
          <w:color w:val="000000"/>
          <w:sz w:val="28"/>
          <w:szCs w:val="28"/>
        </w:rPr>
        <w:t>месяца</w:t>
      </w:r>
      <w:r w:rsidR="00136299" w:rsidRPr="00EE0666">
        <w:rPr>
          <w:color w:val="000000"/>
          <w:sz w:val="28"/>
          <w:szCs w:val="28"/>
        </w:rPr>
        <w:t xml:space="preserve"> после рождения</w:t>
      </w:r>
      <w:r w:rsidR="008C70FC" w:rsidRPr="00EE0666">
        <w:rPr>
          <w:color w:val="000000"/>
          <w:sz w:val="28"/>
          <w:szCs w:val="28"/>
        </w:rPr>
        <w:t xml:space="preserve">, или перед </w:t>
      </w:r>
      <w:r w:rsidR="00EB3864">
        <w:rPr>
          <w:color w:val="000000"/>
          <w:sz w:val="28"/>
          <w:szCs w:val="28"/>
        </w:rPr>
        <w:t xml:space="preserve">   </w:t>
      </w:r>
      <w:r w:rsidR="008C70FC" w:rsidRPr="00EE0666">
        <w:rPr>
          <w:color w:val="000000"/>
          <w:sz w:val="28"/>
          <w:szCs w:val="28"/>
        </w:rPr>
        <w:t>реализацией населению, в ЛПХ и КФХ, или перед расформированием группы ж</w:t>
      </w:r>
      <w:r w:rsidR="008C70FC" w:rsidRPr="00EE0666">
        <w:rPr>
          <w:color w:val="000000"/>
          <w:sz w:val="28"/>
          <w:szCs w:val="28"/>
        </w:rPr>
        <w:t>и</w:t>
      </w:r>
      <w:r w:rsidR="008C70FC" w:rsidRPr="00EE0666">
        <w:rPr>
          <w:color w:val="000000"/>
          <w:sz w:val="28"/>
          <w:szCs w:val="28"/>
        </w:rPr>
        <w:t>вотных</w:t>
      </w:r>
      <w:r w:rsidR="00136299" w:rsidRPr="00EE0666">
        <w:rPr>
          <w:color w:val="000000"/>
          <w:sz w:val="28"/>
          <w:szCs w:val="28"/>
        </w:rPr>
        <w:t>.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8</w:t>
      </w:r>
      <w:r w:rsidR="0037202F">
        <w:rPr>
          <w:color w:val="000000"/>
          <w:sz w:val="28"/>
          <w:szCs w:val="28"/>
        </w:rPr>
        <w:t>4</w:t>
      </w:r>
      <w:r w:rsidR="002E5742" w:rsidRPr="00EE0666">
        <w:rPr>
          <w:color w:val="000000"/>
          <w:sz w:val="28"/>
          <w:szCs w:val="28"/>
        </w:rPr>
        <w:t>. </w:t>
      </w:r>
      <w:r w:rsidR="008C70FC" w:rsidRPr="00EE0666">
        <w:rPr>
          <w:color w:val="000000"/>
          <w:sz w:val="28"/>
          <w:szCs w:val="28"/>
        </w:rPr>
        <w:t>Свиньи</w:t>
      </w:r>
      <w:r w:rsidR="00136299" w:rsidRPr="00EE0666">
        <w:rPr>
          <w:color w:val="000000"/>
          <w:sz w:val="28"/>
          <w:szCs w:val="28"/>
        </w:rPr>
        <w:t xml:space="preserve"> (включая молодняк), ввезенны</w:t>
      </w:r>
      <w:r w:rsidR="008C70FC" w:rsidRPr="00EE0666">
        <w:rPr>
          <w:color w:val="000000"/>
          <w:sz w:val="28"/>
          <w:szCs w:val="28"/>
        </w:rPr>
        <w:t>е</w:t>
      </w:r>
      <w:r w:rsidR="00136299" w:rsidRPr="00EE0666">
        <w:rPr>
          <w:color w:val="000000"/>
          <w:sz w:val="28"/>
          <w:szCs w:val="28"/>
        </w:rPr>
        <w:t xml:space="preserve"> на территорию Российской Федерации, подлежит индивидуальному или в случа</w:t>
      </w:r>
      <w:r w:rsidR="008C70FC" w:rsidRPr="00EE0666">
        <w:rPr>
          <w:color w:val="000000"/>
          <w:sz w:val="28"/>
          <w:szCs w:val="28"/>
        </w:rPr>
        <w:t>ях</w:t>
      </w:r>
      <w:r w:rsidR="00136299" w:rsidRPr="00EE0666">
        <w:rPr>
          <w:color w:val="000000"/>
          <w:sz w:val="28"/>
          <w:szCs w:val="28"/>
        </w:rPr>
        <w:t xml:space="preserve">, предусмотренном пунктом </w:t>
      </w:r>
      <w:r w:rsidR="008C70FC" w:rsidRPr="00EB3864">
        <w:rPr>
          <w:b/>
          <w:color w:val="FF0000"/>
          <w:sz w:val="28"/>
          <w:szCs w:val="28"/>
        </w:rPr>
        <w:t>8</w:t>
      </w:r>
      <w:r w:rsidR="00136299" w:rsidRPr="00EB3864">
        <w:rPr>
          <w:b/>
          <w:color w:val="FF0000"/>
          <w:sz w:val="28"/>
          <w:szCs w:val="28"/>
        </w:rPr>
        <w:t>5</w:t>
      </w:r>
      <w:r w:rsidR="00136299" w:rsidRPr="00EE0666">
        <w:rPr>
          <w:color w:val="000000"/>
          <w:sz w:val="28"/>
          <w:szCs w:val="28"/>
        </w:rPr>
        <w:t xml:space="preserve">, групповому маркированию в течение </w:t>
      </w:r>
      <w:r w:rsidR="008C70FC" w:rsidRPr="00EE0666">
        <w:rPr>
          <w:color w:val="000000"/>
          <w:sz w:val="28"/>
          <w:szCs w:val="28"/>
        </w:rPr>
        <w:t>1 месяца</w:t>
      </w:r>
      <w:r w:rsidR="00136299" w:rsidRPr="00EE0666">
        <w:rPr>
          <w:color w:val="000000"/>
          <w:sz w:val="28"/>
          <w:szCs w:val="28"/>
        </w:rPr>
        <w:t xml:space="preserve"> после ввоза в Российскую Федерацию.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8</w:t>
      </w:r>
      <w:r w:rsidR="0037202F">
        <w:rPr>
          <w:color w:val="000000"/>
          <w:sz w:val="28"/>
          <w:szCs w:val="28"/>
        </w:rPr>
        <w:t>5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 xml:space="preserve">Для индивидуального </w:t>
      </w:r>
      <w:r w:rsidR="00AF0935" w:rsidRPr="00EE0666">
        <w:rPr>
          <w:color w:val="000000"/>
          <w:sz w:val="28"/>
          <w:szCs w:val="28"/>
        </w:rPr>
        <w:t xml:space="preserve">и группового </w:t>
      </w:r>
      <w:r w:rsidR="00136299" w:rsidRPr="00EE0666">
        <w:rPr>
          <w:color w:val="000000"/>
          <w:sz w:val="28"/>
          <w:szCs w:val="28"/>
        </w:rPr>
        <w:t xml:space="preserve">маркирования </w:t>
      </w:r>
      <w:r w:rsidR="008C70FC" w:rsidRPr="00EE0666">
        <w:rPr>
          <w:color w:val="000000"/>
          <w:sz w:val="28"/>
          <w:szCs w:val="28"/>
        </w:rPr>
        <w:t>свиней</w:t>
      </w:r>
      <w:r w:rsidR="00136299" w:rsidRPr="00EE0666">
        <w:rPr>
          <w:color w:val="000000"/>
          <w:sz w:val="28"/>
          <w:szCs w:val="28"/>
        </w:rPr>
        <w:t xml:space="preserve"> должна испол</w:t>
      </w:r>
      <w:r w:rsidR="00136299" w:rsidRPr="00EE0666">
        <w:rPr>
          <w:color w:val="000000"/>
          <w:sz w:val="28"/>
          <w:szCs w:val="28"/>
        </w:rPr>
        <w:t>ь</w:t>
      </w:r>
      <w:r w:rsidR="00136299" w:rsidRPr="00EE0666">
        <w:rPr>
          <w:color w:val="000000"/>
          <w:sz w:val="28"/>
          <w:szCs w:val="28"/>
        </w:rPr>
        <w:t>зоваться ушная бирка, размещаемая на правом ухе, посередине уха с его внутренней ч</w:t>
      </w:r>
      <w:r w:rsidR="00136299" w:rsidRPr="00EE0666">
        <w:rPr>
          <w:color w:val="000000"/>
          <w:sz w:val="28"/>
          <w:szCs w:val="28"/>
        </w:rPr>
        <w:t>а</w:t>
      </w:r>
      <w:r w:rsidR="00136299" w:rsidRPr="00EE0666">
        <w:rPr>
          <w:color w:val="000000"/>
          <w:sz w:val="28"/>
          <w:szCs w:val="28"/>
        </w:rPr>
        <w:t xml:space="preserve">сти. </w:t>
      </w:r>
    </w:p>
    <w:p w:rsidR="00136299" w:rsidRPr="00EE0666" w:rsidRDefault="001362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правом ухе не допускается размещение иных бирок.</w:t>
      </w:r>
    </w:p>
    <w:p w:rsidR="00136299" w:rsidRPr="00EE0666" w:rsidRDefault="001362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На левом ухе может располагаться другая бирка, закрепляемая для иных целей.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8</w:t>
      </w:r>
      <w:r w:rsidR="0037202F">
        <w:rPr>
          <w:color w:val="000000"/>
          <w:sz w:val="28"/>
          <w:szCs w:val="28"/>
        </w:rPr>
        <w:t>6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>Номер средства маркирования, наносимый на бирку, должен быт</w:t>
      </w:r>
      <w:r w:rsidR="00A01FEE">
        <w:rPr>
          <w:color w:val="000000"/>
          <w:sz w:val="28"/>
          <w:szCs w:val="28"/>
        </w:rPr>
        <w:t>ь читаем с расстояния не менее 1 метра</w:t>
      </w:r>
      <w:r w:rsidR="00136299" w:rsidRPr="00EE0666">
        <w:rPr>
          <w:color w:val="000000"/>
          <w:sz w:val="28"/>
          <w:szCs w:val="28"/>
        </w:rPr>
        <w:t>.</w:t>
      </w:r>
    </w:p>
    <w:p w:rsidR="00A01FEE" w:rsidRPr="00A01FEE" w:rsidRDefault="00A01FEE" w:rsidP="00AA0E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FEE">
        <w:rPr>
          <w:sz w:val="28"/>
          <w:szCs w:val="28"/>
        </w:rPr>
        <w:t>87. Кроме ушных бирок для маркирования могут быть использованы респондеры и/или транспондеры и/или татуировки, либо иные способы маркирования, позволяющие однозначно идентифицировать животное и не пр</w:t>
      </w:r>
      <w:r w:rsidRPr="00A01FEE">
        <w:rPr>
          <w:sz w:val="28"/>
          <w:szCs w:val="28"/>
        </w:rPr>
        <w:t>о</w:t>
      </w:r>
      <w:r w:rsidRPr="00A01FEE">
        <w:rPr>
          <w:sz w:val="28"/>
          <w:szCs w:val="28"/>
        </w:rPr>
        <w:t>тиворечащие настоящим Правилам</w:t>
      </w:r>
    </w:p>
    <w:p w:rsidR="00A01FEE" w:rsidRPr="007E43DF" w:rsidRDefault="007E43DF" w:rsidP="00AA0E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88</w:t>
      </w:r>
      <w:r w:rsidR="00A01FEE" w:rsidRPr="007E43DF">
        <w:rPr>
          <w:sz w:val="28"/>
          <w:szCs w:val="28"/>
        </w:rPr>
        <w:t>. В случае утери бирки животное, подвергнутое индивидуальному маркированию, для идентификации которого кроме бирки не был использован респондер, транспондер, или татуировка, повторному маркированию, идентификации и учету не подлежит и направляется на убой, в случае отсу</w:t>
      </w:r>
      <w:r w:rsidR="00A01FEE" w:rsidRPr="007E43DF">
        <w:rPr>
          <w:sz w:val="28"/>
          <w:szCs w:val="28"/>
        </w:rPr>
        <w:t>т</w:t>
      </w:r>
      <w:r w:rsidR="00A01FEE" w:rsidRPr="007E43DF">
        <w:rPr>
          <w:sz w:val="28"/>
          <w:szCs w:val="28"/>
        </w:rPr>
        <w:t>ствия другого способа идентификации и убоя животного.</w:t>
      </w:r>
    </w:p>
    <w:p w:rsidR="00136299" w:rsidRPr="00EE0666" w:rsidRDefault="0037202F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</w:t>
      </w:r>
      <w:r w:rsidR="002E5742" w:rsidRPr="00EE0666">
        <w:rPr>
          <w:color w:val="000000"/>
          <w:sz w:val="28"/>
          <w:szCs w:val="28"/>
        </w:rPr>
        <w:t>. </w:t>
      </w:r>
      <w:r w:rsidR="008C70FC" w:rsidRPr="00EE0666">
        <w:rPr>
          <w:color w:val="000000"/>
          <w:sz w:val="28"/>
          <w:szCs w:val="28"/>
        </w:rPr>
        <w:t>В случае утери бирки животное, подвергнутое индивидуальному маркированию,</w:t>
      </w:r>
      <w:r w:rsidR="00136299" w:rsidRPr="00EE0666">
        <w:rPr>
          <w:color w:val="000000"/>
          <w:sz w:val="28"/>
          <w:szCs w:val="28"/>
        </w:rPr>
        <w:t xml:space="preserve"> для идентификации которого кроме бирки был использован респондер или транспондер, подлежит повторному маркированию, для осуществл</w:t>
      </w:r>
      <w:r w:rsidR="00136299" w:rsidRPr="00EE0666">
        <w:rPr>
          <w:color w:val="000000"/>
          <w:sz w:val="28"/>
          <w:szCs w:val="28"/>
        </w:rPr>
        <w:t>е</w:t>
      </w:r>
      <w:r w:rsidR="00136299" w:rsidRPr="00EE0666">
        <w:rPr>
          <w:color w:val="000000"/>
          <w:sz w:val="28"/>
          <w:szCs w:val="28"/>
        </w:rPr>
        <w:t>ния которого на ух</w:t>
      </w:r>
      <w:r w:rsidR="00764399" w:rsidRPr="00EE0666">
        <w:rPr>
          <w:color w:val="000000"/>
          <w:sz w:val="28"/>
          <w:szCs w:val="28"/>
        </w:rPr>
        <w:t>е</w:t>
      </w:r>
      <w:r w:rsidR="00136299" w:rsidRPr="00EE0666">
        <w:rPr>
          <w:color w:val="000000"/>
          <w:sz w:val="28"/>
          <w:szCs w:val="28"/>
        </w:rPr>
        <w:t xml:space="preserve"> животного закрепля</w:t>
      </w:r>
      <w:r w:rsidR="00764399" w:rsidRPr="00EE0666">
        <w:rPr>
          <w:color w:val="000000"/>
          <w:sz w:val="28"/>
          <w:szCs w:val="28"/>
        </w:rPr>
        <w:t>е</w:t>
      </w:r>
      <w:r w:rsidR="00136299" w:rsidRPr="00EE0666">
        <w:rPr>
          <w:color w:val="000000"/>
          <w:sz w:val="28"/>
          <w:szCs w:val="28"/>
        </w:rPr>
        <w:t>тся нов</w:t>
      </w:r>
      <w:r w:rsidR="00764399" w:rsidRPr="00EE0666">
        <w:rPr>
          <w:color w:val="000000"/>
          <w:sz w:val="28"/>
          <w:szCs w:val="28"/>
        </w:rPr>
        <w:t>ая</w:t>
      </w:r>
      <w:r w:rsidR="00136299" w:rsidRPr="00EE0666">
        <w:rPr>
          <w:color w:val="000000"/>
          <w:sz w:val="28"/>
          <w:szCs w:val="28"/>
        </w:rPr>
        <w:t xml:space="preserve"> бирк</w:t>
      </w:r>
      <w:r w:rsidR="00764399" w:rsidRPr="00EE0666">
        <w:rPr>
          <w:color w:val="000000"/>
          <w:sz w:val="28"/>
          <w:szCs w:val="28"/>
        </w:rPr>
        <w:t>а</w:t>
      </w:r>
      <w:r w:rsidR="00136299" w:rsidRPr="00EE0666">
        <w:rPr>
          <w:color w:val="000000"/>
          <w:sz w:val="28"/>
          <w:szCs w:val="28"/>
        </w:rPr>
        <w:t xml:space="preserve"> с тем же или иным уникальным номером средства маркирования в срок не превышающий </w:t>
      </w:r>
      <w:r w:rsidR="00764399" w:rsidRPr="00EE0666">
        <w:rPr>
          <w:color w:val="000000"/>
          <w:sz w:val="28"/>
          <w:szCs w:val="28"/>
        </w:rPr>
        <w:t>1</w:t>
      </w:r>
      <w:r w:rsidR="00136299" w:rsidRPr="00EE0666">
        <w:rPr>
          <w:color w:val="000000"/>
          <w:sz w:val="28"/>
          <w:szCs w:val="28"/>
        </w:rPr>
        <w:t xml:space="preserve"> м</w:t>
      </w:r>
      <w:r w:rsidR="00136299" w:rsidRPr="00EE0666">
        <w:rPr>
          <w:color w:val="000000"/>
          <w:sz w:val="28"/>
          <w:szCs w:val="28"/>
        </w:rPr>
        <w:t>е</w:t>
      </w:r>
      <w:r w:rsidR="00136299" w:rsidRPr="00EE0666">
        <w:rPr>
          <w:color w:val="000000"/>
          <w:sz w:val="28"/>
          <w:szCs w:val="28"/>
        </w:rPr>
        <w:t>сяц</w:t>
      </w:r>
      <w:r w:rsidR="00764399" w:rsidRPr="00EE0666">
        <w:rPr>
          <w:color w:val="000000"/>
          <w:sz w:val="28"/>
          <w:szCs w:val="28"/>
        </w:rPr>
        <w:t>а</w:t>
      </w:r>
      <w:r w:rsidR="00136299" w:rsidRPr="00EE0666">
        <w:rPr>
          <w:color w:val="000000"/>
          <w:sz w:val="28"/>
          <w:szCs w:val="28"/>
        </w:rPr>
        <w:t>.</w:t>
      </w:r>
    </w:p>
    <w:p w:rsidR="007643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0</w:t>
      </w:r>
      <w:r w:rsidR="002E5742" w:rsidRPr="00EE0666">
        <w:rPr>
          <w:color w:val="000000"/>
          <w:sz w:val="28"/>
          <w:szCs w:val="28"/>
        </w:rPr>
        <w:t>. </w:t>
      </w:r>
      <w:r w:rsidR="00764399" w:rsidRPr="00EE0666">
        <w:rPr>
          <w:color w:val="000000"/>
          <w:sz w:val="28"/>
          <w:szCs w:val="28"/>
        </w:rPr>
        <w:t>В случае утери бирки животн</w:t>
      </w:r>
      <w:r w:rsidR="007A583A" w:rsidRPr="00EE0666">
        <w:rPr>
          <w:color w:val="000000"/>
          <w:sz w:val="28"/>
          <w:szCs w:val="28"/>
        </w:rPr>
        <w:t>ым</w:t>
      </w:r>
      <w:r w:rsidR="00764399" w:rsidRPr="00EE0666">
        <w:rPr>
          <w:color w:val="000000"/>
          <w:sz w:val="28"/>
          <w:szCs w:val="28"/>
        </w:rPr>
        <w:t>, подвергнут</w:t>
      </w:r>
      <w:r w:rsidR="007A583A" w:rsidRPr="00EE0666">
        <w:rPr>
          <w:color w:val="000000"/>
          <w:sz w:val="28"/>
          <w:szCs w:val="28"/>
        </w:rPr>
        <w:t>ым</w:t>
      </w:r>
      <w:r w:rsidR="00764399" w:rsidRPr="00EE0666">
        <w:rPr>
          <w:color w:val="000000"/>
          <w:sz w:val="28"/>
          <w:szCs w:val="28"/>
        </w:rPr>
        <w:t xml:space="preserve"> групповому маркированию, допускается </w:t>
      </w:r>
      <w:r w:rsidR="007A583A" w:rsidRPr="00EE0666">
        <w:rPr>
          <w:color w:val="000000"/>
          <w:sz w:val="28"/>
          <w:szCs w:val="28"/>
        </w:rPr>
        <w:t xml:space="preserve">его </w:t>
      </w:r>
      <w:r w:rsidR="00764399" w:rsidRPr="00EE0666">
        <w:rPr>
          <w:color w:val="000000"/>
          <w:sz w:val="28"/>
          <w:szCs w:val="28"/>
        </w:rPr>
        <w:t>повторное маркирование, до момента расформирования группы или ее передачи новому владельцу, или ее перемещения на убой или в новое место содержания.</w:t>
      </w:r>
    </w:p>
    <w:p w:rsidR="001362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1</w:t>
      </w:r>
      <w:r w:rsidR="002E5742" w:rsidRPr="00EE0666">
        <w:rPr>
          <w:color w:val="000000"/>
          <w:sz w:val="28"/>
          <w:szCs w:val="28"/>
        </w:rPr>
        <w:t>. </w:t>
      </w:r>
      <w:r w:rsidR="00136299" w:rsidRPr="00EE0666">
        <w:rPr>
          <w:color w:val="000000"/>
          <w:sz w:val="28"/>
          <w:szCs w:val="28"/>
        </w:rPr>
        <w:t xml:space="preserve">На </w:t>
      </w:r>
      <w:r w:rsidR="00764399" w:rsidRPr="00EE0666">
        <w:rPr>
          <w:color w:val="000000"/>
          <w:sz w:val="28"/>
          <w:szCs w:val="28"/>
        </w:rPr>
        <w:t>подвергнутую</w:t>
      </w:r>
      <w:r w:rsidR="00136299" w:rsidRPr="00EE0666">
        <w:rPr>
          <w:color w:val="000000"/>
          <w:sz w:val="28"/>
          <w:szCs w:val="28"/>
        </w:rPr>
        <w:t xml:space="preserve"> </w:t>
      </w:r>
      <w:r w:rsidR="00764399" w:rsidRPr="00EE0666">
        <w:rPr>
          <w:color w:val="000000"/>
          <w:sz w:val="28"/>
          <w:szCs w:val="28"/>
        </w:rPr>
        <w:t xml:space="preserve">индивидуальному маркированию, идентификации и учету племенную свинью </w:t>
      </w:r>
      <w:r w:rsidR="00136299" w:rsidRPr="00EE0666">
        <w:rPr>
          <w:color w:val="000000"/>
          <w:sz w:val="28"/>
          <w:szCs w:val="28"/>
        </w:rPr>
        <w:t>по желанию владельца животных оформляется паспорт животного, который в виде бумажного документа хранится у владельца животных, а в электро</w:t>
      </w:r>
      <w:r w:rsidR="00136299" w:rsidRPr="00EE0666">
        <w:rPr>
          <w:color w:val="000000"/>
          <w:sz w:val="28"/>
          <w:szCs w:val="28"/>
        </w:rPr>
        <w:t>н</w:t>
      </w:r>
      <w:r w:rsidR="00136299" w:rsidRPr="00EE0666">
        <w:rPr>
          <w:color w:val="000000"/>
          <w:sz w:val="28"/>
          <w:szCs w:val="28"/>
        </w:rPr>
        <w:t>ном виде – в ФГИС.</w:t>
      </w:r>
    </w:p>
    <w:p w:rsidR="00136299" w:rsidRPr="00EE0666" w:rsidRDefault="001362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Паспорт на </w:t>
      </w:r>
      <w:r w:rsidR="00764399" w:rsidRPr="00EE0666">
        <w:rPr>
          <w:color w:val="000000"/>
          <w:sz w:val="28"/>
          <w:szCs w:val="28"/>
        </w:rPr>
        <w:t xml:space="preserve">племенную свинью </w:t>
      </w:r>
      <w:r w:rsidRPr="00EE0666">
        <w:rPr>
          <w:color w:val="000000"/>
          <w:sz w:val="28"/>
          <w:szCs w:val="28"/>
        </w:rPr>
        <w:t>передается предыдущим владельцем новому владельцу животного немедленно после перехода к последнему права собстве</w:t>
      </w:r>
      <w:r w:rsidRPr="00EE0666">
        <w:rPr>
          <w:color w:val="000000"/>
          <w:sz w:val="28"/>
          <w:szCs w:val="28"/>
        </w:rPr>
        <w:t>н</w:t>
      </w:r>
      <w:r w:rsidRPr="00EE0666">
        <w:rPr>
          <w:color w:val="000000"/>
          <w:sz w:val="28"/>
          <w:szCs w:val="28"/>
        </w:rPr>
        <w:t>ности на животное.</w:t>
      </w:r>
    </w:p>
    <w:p w:rsidR="00764399" w:rsidRPr="00EE0666" w:rsidRDefault="00764399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Птица</w:t>
      </w:r>
    </w:p>
    <w:p w:rsidR="00DC52CD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2</w:t>
      </w:r>
      <w:r w:rsidR="00C46DCF" w:rsidRPr="00EE0666">
        <w:rPr>
          <w:color w:val="000000"/>
          <w:sz w:val="28"/>
          <w:szCs w:val="28"/>
        </w:rPr>
        <w:t>. </w:t>
      </w:r>
      <w:r w:rsidR="00764399" w:rsidRPr="00EE0666">
        <w:rPr>
          <w:color w:val="000000"/>
          <w:sz w:val="28"/>
          <w:szCs w:val="28"/>
        </w:rPr>
        <w:t>Птица, исключая племенную, не подлежит маркированию и под</w:t>
      </w:r>
      <w:r w:rsidR="007A583A" w:rsidRPr="00EE0666">
        <w:rPr>
          <w:color w:val="000000"/>
          <w:sz w:val="28"/>
          <w:szCs w:val="28"/>
        </w:rPr>
        <w:t>лежит групповым</w:t>
      </w:r>
      <w:r w:rsidR="00764399" w:rsidRPr="00EE0666">
        <w:rPr>
          <w:color w:val="000000"/>
          <w:sz w:val="28"/>
          <w:szCs w:val="28"/>
        </w:rPr>
        <w:t xml:space="preserve"> идентификации и учету. </w:t>
      </w:r>
    </w:p>
    <w:p w:rsidR="00764399" w:rsidRPr="00EE0666" w:rsidRDefault="00764399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 желанию владельца допускается групповое и(или) индивидуальное маркирование птицы, индивидуальная идентификация и индивидуальный учет.</w:t>
      </w:r>
    </w:p>
    <w:p w:rsidR="00764399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3</w:t>
      </w:r>
      <w:r w:rsidR="00C46DCF" w:rsidRPr="00EE0666">
        <w:rPr>
          <w:color w:val="000000"/>
          <w:sz w:val="28"/>
          <w:szCs w:val="28"/>
        </w:rPr>
        <w:t>. </w:t>
      </w:r>
      <w:r w:rsidR="00764399" w:rsidRPr="00EE0666">
        <w:rPr>
          <w:color w:val="000000"/>
          <w:sz w:val="28"/>
          <w:szCs w:val="28"/>
        </w:rPr>
        <w:t xml:space="preserve">Племенная птица, исключая птицу исходных линий, подлежит групповому маркированию, идентификации и учету. </w:t>
      </w:r>
    </w:p>
    <w:p w:rsidR="00F1039B" w:rsidRPr="00EE0666" w:rsidRDefault="00F1039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 желанию владельца допускается индивидуальное маркирование племенной птицы, ее индивидуальная идентификация и индивидуальный учет.</w:t>
      </w:r>
    </w:p>
    <w:p w:rsidR="00F1039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4</w:t>
      </w:r>
      <w:r w:rsidR="00C46DCF" w:rsidRPr="00EE0666">
        <w:rPr>
          <w:color w:val="000000"/>
          <w:sz w:val="28"/>
          <w:szCs w:val="28"/>
        </w:rPr>
        <w:t>. </w:t>
      </w:r>
      <w:r w:rsidR="00A11074" w:rsidRPr="00EE0666">
        <w:rPr>
          <w:color w:val="000000"/>
          <w:sz w:val="28"/>
          <w:szCs w:val="28"/>
        </w:rPr>
        <w:t>Племенная</w:t>
      </w:r>
      <w:r w:rsidR="00A11074" w:rsidRPr="00EE0666">
        <w:rPr>
          <w:rFonts w:eastAsia="SimSun"/>
          <w:color w:val="000000"/>
          <w:kern w:val="3"/>
          <w:sz w:val="28"/>
          <w:szCs w:val="28"/>
        </w:rPr>
        <w:t xml:space="preserve"> птица исходных линий </w:t>
      </w:r>
      <w:r w:rsidR="00F1039B" w:rsidRPr="00EE0666">
        <w:rPr>
          <w:rFonts w:eastAsia="SimSun"/>
          <w:color w:val="000000"/>
          <w:kern w:val="3"/>
          <w:sz w:val="28"/>
          <w:szCs w:val="28"/>
        </w:rPr>
        <w:t>подлежит индивидуальным маркированию, идентификации и учету.</w:t>
      </w:r>
    </w:p>
    <w:p w:rsidR="00F1039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5</w:t>
      </w:r>
      <w:r w:rsidR="00C46DCF" w:rsidRPr="00EE0666">
        <w:rPr>
          <w:color w:val="000000"/>
          <w:sz w:val="28"/>
          <w:szCs w:val="28"/>
        </w:rPr>
        <w:t>. </w:t>
      </w:r>
      <w:r w:rsidR="00A11074" w:rsidRPr="00EE0666">
        <w:rPr>
          <w:color w:val="000000"/>
          <w:sz w:val="28"/>
          <w:szCs w:val="28"/>
        </w:rPr>
        <w:t>Молодняк птицы</w:t>
      </w:r>
      <w:r w:rsidR="00F1039B" w:rsidRPr="00EE0666">
        <w:rPr>
          <w:color w:val="000000"/>
          <w:sz w:val="28"/>
          <w:szCs w:val="28"/>
        </w:rPr>
        <w:t xml:space="preserve">, выведенной в Российской Федерации, подлежит </w:t>
      </w:r>
      <w:r w:rsidR="007A583A" w:rsidRPr="00EE0666">
        <w:rPr>
          <w:color w:val="000000"/>
          <w:sz w:val="28"/>
          <w:szCs w:val="28"/>
        </w:rPr>
        <w:t xml:space="preserve">маркированию, </w:t>
      </w:r>
      <w:r w:rsidR="00F1039B" w:rsidRPr="00EE0666">
        <w:rPr>
          <w:color w:val="000000"/>
          <w:sz w:val="28"/>
          <w:szCs w:val="28"/>
        </w:rPr>
        <w:t>идентификации и учету не позднее трехдневного во</w:t>
      </w:r>
      <w:r w:rsidR="00F1039B" w:rsidRPr="00EE0666">
        <w:rPr>
          <w:color w:val="000000"/>
          <w:sz w:val="28"/>
          <w:szCs w:val="28"/>
        </w:rPr>
        <w:t>з</w:t>
      </w:r>
      <w:r w:rsidR="00F1039B" w:rsidRPr="00EE0666">
        <w:rPr>
          <w:color w:val="000000"/>
          <w:sz w:val="28"/>
          <w:szCs w:val="28"/>
        </w:rPr>
        <w:t>раста.</w:t>
      </w:r>
      <w:r w:rsidR="00A11074" w:rsidRPr="00EE0666">
        <w:rPr>
          <w:color w:val="000000"/>
          <w:sz w:val="28"/>
          <w:szCs w:val="28"/>
        </w:rPr>
        <w:t xml:space="preserve"> </w:t>
      </w:r>
    </w:p>
    <w:p w:rsidR="00F1039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9</w:t>
      </w:r>
      <w:r w:rsidR="0037202F">
        <w:rPr>
          <w:color w:val="000000"/>
          <w:sz w:val="28"/>
          <w:szCs w:val="28"/>
        </w:rPr>
        <w:t>6</w:t>
      </w:r>
      <w:r w:rsidR="00C46DCF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>Птица (включая м</w:t>
      </w:r>
      <w:r w:rsidR="0008575E" w:rsidRPr="00EE0666">
        <w:rPr>
          <w:color w:val="000000"/>
          <w:sz w:val="28"/>
          <w:szCs w:val="28"/>
        </w:rPr>
        <w:t>о</w:t>
      </w:r>
      <w:r w:rsidR="00F1039B" w:rsidRPr="00EE0666">
        <w:rPr>
          <w:color w:val="000000"/>
          <w:sz w:val="28"/>
          <w:szCs w:val="28"/>
        </w:rPr>
        <w:t xml:space="preserve">лодняк), ввезенная в Российскую Федерацию, подлежит </w:t>
      </w:r>
      <w:r w:rsidR="007A583A" w:rsidRPr="00EE0666">
        <w:rPr>
          <w:color w:val="000000"/>
          <w:sz w:val="28"/>
          <w:szCs w:val="28"/>
        </w:rPr>
        <w:t xml:space="preserve">маркированию, </w:t>
      </w:r>
      <w:r w:rsidR="00F1039B" w:rsidRPr="00EE0666">
        <w:rPr>
          <w:color w:val="000000"/>
          <w:sz w:val="28"/>
          <w:szCs w:val="28"/>
        </w:rPr>
        <w:t>идентификации и учету в срок не более 7 дней после ввоза.</w:t>
      </w:r>
    </w:p>
    <w:p w:rsidR="00F1039B" w:rsidRPr="00EE0666" w:rsidRDefault="0037202F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>
        <w:rPr>
          <w:color w:val="000000"/>
          <w:sz w:val="28"/>
          <w:szCs w:val="28"/>
        </w:rPr>
        <w:t>97</w:t>
      </w:r>
      <w:r w:rsidR="00C46DCF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>Маркирование</w:t>
      </w:r>
      <w:r w:rsidR="00F1039B" w:rsidRPr="00EE0666">
        <w:rPr>
          <w:rFonts w:eastAsia="SimSun"/>
          <w:color w:val="000000"/>
          <w:kern w:val="3"/>
          <w:sz w:val="28"/>
          <w:szCs w:val="28"/>
        </w:rPr>
        <w:t xml:space="preserve"> птицы производится в срок не более, чем 7 дней после ее идентификации и учета.</w:t>
      </w:r>
    </w:p>
    <w:p w:rsidR="00F1039B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>
        <w:rPr>
          <w:rFonts w:eastAsia="SimSun"/>
          <w:color w:val="000000"/>
          <w:kern w:val="3"/>
          <w:sz w:val="28"/>
          <w:szCs w:val="28"/>
        </w:rPr>
        <w:t>98</w:t>
      </w:r>
      <w:r w:rsidR="00C46DCF" w:rsidRPr="00EE0666">
        <w:rPr>
          <w:rFonts w:eastAsia="SimSun"/>
          <w:color w:val="000000"/>
          <w:kern w:val="3"/>
          <w:sz w:val="28"/>
          <w:szCs w:val="28"/>
        </w:rPr>
        <w:t>. </w:t>
      </w:r>
      <w:r w:rsidR="00F1039B" w:rsidRPr="00EE0666">
        <w:rPr>
          <w:rFonts w:eastAsia="SimSun"/>
          <w:color w:val="000000"/>
          <w:kern w:val="3"/>
          <w:sz w:val="28"/>
          <w:szCs w:val="28"/>
        </w:rPr>
        <w:t xml:space="preserve">Маркирование птицы осуществляется путем кольцевания. </w:t>
      </w:r>
    </w:p>
    <w:p w:rsidR="00F1039B" w:rsidRPr="00EE0666" w:rsidRDefault="00F1039B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lastRenderedPageBreak/>
        <w:t xml:space="preserve">Кроме кольцевания по желанию владельца допускается вживление </w:t>
      </w:r>
      <w:r w:rsidR="0008575E" w:rsidRPr="00EE0666">
        <w:rPr>
          <w:rFonts w:eastAsia="SimSun"/>
          <w:color w:val="000000"/>
          <w:kern w:val="3"/>
          <w:sz w:val="28"/>
          <w:szCs w:val="28"/>
        </w:rPr>
        <w:t xml:space="preserve">    </w:t>
      </w:r>
      <w:r w:rsidRPr="00EE0666">
        <w:rPr>
          <w:rFonts w:eastAsia="SimSun"/>
          <w:color w:val="000000"/>
          <w:kern w:val="3"/>
          <w:sz w:val="28"/>
          <w:szCs w:val="28"/>
        </w:rPr>
        <w:t xml:space="preserve">респондеров и транспондеров. </w:t>
      </w:r>
    </w:p>
    <w:p w:rsidR="007E43DF" w:rsidRPr="007E43DF" w:rsidRDefault="007E43DF" w:rsidP="00AA0E10">
      <w:pPr>
        <w:suppressAutoHyphens/>
        <w:ind w:firstLine="709"/>
        <w:jc w:val="both"/>
        <w:rPr>
          <w:rFonts w:eastAsia="SimSun"/>
          <w:kern w:val="3"/>
          <w:sz w:val="28"/>
          <w:szCs w:val="28"/>
        </w:rPr>
      </w:pPr>
      <w:r w:rsidRPr="007E43DF">
        <w:rPr>
          <w:rFonts w:eastAsia="SimSun"/>
          <w:kern w:val="3"/>
          <w:sz w:val="28"/>
          <w:szCs w:val="28"/>
        </w:rPr>
        <w:t>Кольцо должно содержать визуальную информацию об уникальном   номере средства маркирования (и)или информацию об уникальном номере.          Р</w:t>
      </w:r>
      <w:r w:rsidRPr="007E43DF">
        <w:rPr>
          <w:rFonts w:eastAsia="SimSun"/>
          <w:kern w:val="3"/>
          <w:sz w:val="28"/>
          <w:szCs w:val="28"/>
        </w:rPr>
        <w:t>е</w:t>
      </w:r>
      <w:r w:rsidRPr="007E43DF">
        <w:rPr>
          <w:rFonts w:eastAsia="SimSun"/>
          <w:kern w:val="3"/>
          <w:sz w:val="28"/>
          <w:szCs w:val="28"/>
        </w:rPr>
        <w:t>спондер или траспондер, должен содержать уника</w:t>
      </w:r>
      <w:r w:rsidR="00FC570D">
        <w:rPr>
          <w:rFonts w:eastAsia="SimSun"/>
          <w:kern w:val="3"/>
          <w:sz w:val="28"/>
          <w:szCs w:val="28"/>
        </w:rPr>
        <w:t>льный номер средства      мечени</w:t>
      </w:r>
      <w:r w:rsidRPr="007E43DF">
        <w:rPr>
          <w:rFonts w:eastAsia="SimSun"/>
          <w:kern w:val="3"/>
          <w:sz w:val="28"/>
          <w:szCs w:val="28"/>
        </w:rPr>
        <w:t xml:space="preserve">я </w:t>
      </w:r>
      <w:r w:rsidR="00FC570D">
        <w:rPr>
          <w:rFonts w:eastAsia="SimSun"/>
          <w:kern w:val="3"/>
          <w:sz w:val="28"/>
          <w:szCs w:val="28"/>
        </w:rPr>
        <w:t xml:space="preserve">(УНСМ) </w:t>
      </w:r>
      <w:r w:rsidRPr="007E43DF">
        <w:rPr>
          <w:rFonts w:eastAsia="SimSun"/>
          <w:kern w:val="3"/>
          <w:sz w:val="28"/>
          <w:szCs w:val="28"/>
        </w:rPr>
        <w:t>или ун</w:t>
      </w:r>
      <w:r w:rsidRPr="007E43DF">
        <w:rPr>
          <w:rFonts w:eastAsia="SimSun"/>
          <w:kern w:val="3"/>
          <w:sz w:val="28"/>
          <w:szCs w:val="28"/>
        </w:rPr>
        <w:t>и</w:t>
      </w:r>
      <w:r w:rsidRPr="007E43DF">
        <w:rPr>
          <w:rFonts w:eastAsia="SimSun"/>
          <w:kern w:val="3"/>
          <w:sz w:val="28"/>
          <w:szCs w:val="28"/>
        </w:rPr>
        <w:t>кальный номер.</w:t>
      </w:r>
    </w:p>
    <w:p w:rsidR="00017741" w:rsidRPr="00EE0666" w:rsidRDefault="00F1039B" w:rsidP="00AA0E10">
      <w:pPr>
        <w:keepNext/>
        <w:keepLines/>
        <w:suppressAutoHyphens/>
        <w:spacing w:before="360" w:after="240"/>
        <w:jc w:val="center"/>
        <w:rPr>
          <w:b/>
          <w:i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П</w:t>
      </w:r>
      <w:r w:rsidR="00A11074" w:rsidRPr="00EE0666">
        <w:rPr>
          <w:b/>
          <w:color w:val="000000"/>
          <w:sz w:val="28"/>
          <w:szCs w:val="28"/>
        </w:rPr>
        <w:t>ушны</w:t>
      </w:r>
      <w:r w:rsidRPr="00EE0666">
        <w:rPr>
          <w:b/>
          <w:color w:val="000000"/>
          <w:sz w:val="28"/>
          <w:szCs w:val="28"/>
        </w:rPr>
        <w:t>е</w:t>
      </w:r>
      <w:r w:rsidR="00A11074" w:rsidRPr="00EE0666">
        <w:rPr>
          <w:b/>
          <w:color w:val="000000"/>
          <w:sz w:val="28"/>
          <w:szCs w:val="28"/>
        </w:rPr>
        <w:t xml:space="preserve"> звер</w:t>
      </w:r>
      <w:r w:rsidRPr="00EE0666">
        <w:rPr>
          <w:b/>
          <w:color w:val="000000"/>
          <w:sz w:val="28"/>
          <w:szCs w:val="28"/>
        </w:rPr>
        <w:t>и</w:t>
      </w:r>
      <w:r w:rsidR="00A11074" w:rsidRPr="00EE0666">
        <w:rPr>
          <w:b/>
          <w:color w:val="000000"/>
          <w:sz w:val="28"/>
          <w:szCs w:val="28"/>
        </w:rPr>
        <w:t xml:space="preserve"> </w:t>
      </w:r>
      <w:r w:rsidR="00017741" w:rsidRPr="00EE0666">
        <w:rPr>
          <w:b/>
          <w:color w:val="000000"/>
          <w:sz w:val="28"/>
          <w:szCs w:val="28"/>
        </w:rPr>
        <w:t>(лисицы, собол</w:t>
      </w:r>
      <w:r w:rsidR="00F6038C" w:rsidRPr="00EE0666">
        <w:rPr>
          <w:b/>
          <w:color w:val="000000"/>
          <w:sz w:val="28"/>
          <w:szCs w:val="28"/>
        </w:rPr>
        <w:t>и</w:t>
      </w:r>
      <w:r w:rsidR="00017741" w:rsidRPr="00EE0666">
        <w:rPr>
          <w:b/>
          <w:color w:val="000000"/>
          <w:sz w:val="28"/>
          <w:szCs w:val="28"/>
        </w:rPr>
        <w:t xml:space="preserve">, норки, хорьки, песцы, </w:t>
      </w:r>
      <w:r w:rsidR="00F6038C" w:rsidRPr="00EE0666">
        <w:rPr>
          <w:b/>
          <w:color w:val="000000"/>
          <w:sz w:val="28"/>
          <w:szCs w:val="28"/>
        </w:rPr>
        <w:t xml:space="preserve">другие животные семейства </w:t>
      </w:r>
      <w:r w:rsidR="00F6038C" w:rsidRPr="00EE0666">
        <w:rPr>
          <w:b/>
          <w:color w:val="000000"/>
          <w:sz w:val="28"/>
          <w:szCs w:val="28"/>
          <w:lang w:val="en-US"/>
        </w:rPr>
        <w:t>Mustelidae</w:t>
      </w:r>
      <w:r w:rsidR="00F6038C" w:rsidRPr="00EE0666">
        <w:rPr>
          <w:b/>
          <w:color w:val="000000"/>
          <w:sz w:val="28"/>
          <w:szCs w:val="28"/>
        </w:rPr>
        <w:t xml:space="preserve">, нутрии, </w:t>
      </w:r>
      <w:r w:rsidR="00017741" w:rsidRPr="00EE0666">
        <w:rPr>
          <w:b/>
          <w:color w:val="000000"/>
          <w:sz w:val="28"/>
          <w:szCs w:val="28"/>
        </w:rPr>
        <w:t>енотовидные собаки) и кролик</w:t>
      </w:r>
      <w:r w:rsidR="0008575E" w:rsidRPr="00EE0666">
        <w:rPr>
          <w:b/>
          <w:color w:val="000000"/>
          <w:sz w:val="28"/>
          <w:szCs w:val="28"/>
        </w:rPr>
        <w:t>и</w:t>
      </w:r>
    </w:p>
    <w:p w:rsidR="00F1039B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</w:t>
      </w:r>
      <w:r w:rsidR="00C46DCF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 xml:space="preserve">Пушные звери и кролики, исключая племенных, не подлежит маркированию и подлежит групповой идентификации и учету. </w:t>
      </w:r>
    </w:p>
    <w:p w:rsidR="00F1039B" w:rsidRPr="00EE0666" w:rsidRDefault="00F1039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 xml:space="preserve">По </w:t>
      </w:r>
      <w:r w:rsidRPr="00EE0666">
        <w:rPr>
          <w:rFonts w:eastAsia="SimSun"/>
          <w:color w:val="000000"/>
          <w:kern w:val="3"/>
          <w:sz w:val="28"/>
          <w:szCs w:val="28"/>
        </w:rPr>
        <w:t>желанию</w:t>
      </w:r>
      <w:r w:rsidRPr="00EE0666">
        <w:rPr>
          <w:color w:val="000000"/>
          <w:sz w:val="28"/>
          <w:szCs w:val="28"/>
        </w:rPr>
        <w:t xml:space="preserve"> владельца допускается групповое и(или) индивид</w:t>
      </w:r>
      <w:r w:rsidRPr="00EE0666">
        <w:rPr>
          <w:color w:val="000000"/>
          <w:sz w:val="28"/>
          <w:szCs w:val="28"/>
        </w:rPr>
        <w:t>у</w:t>
      </w:r>
      <w:r w:rsidRPr="00EE0666">
        <w:rPr>
          <w:color w:val="000000"/>
          <w:sz w:val="28"/>
          <w:szCs w:val="28"/>
        </w:rPr>
        <w:t xml:space="preserve">альное маркирование </w:t>
      </w:r>
      <w:r w:rsidR="00F6038C" w:rsidRPr="00EE0666">
        <w:rPr>
          <w:color w:val="000000"/>
          <w:sz w:val="28"/>
          <w:szCs w:val="28"/>
        </w:rPr>
        <w:t>животных</w:t>
      </w:r>
      <w:r w:rsidRPr="00EE0666">
        <w:rPr>
          <w:color w:val="000000"/>
          <w:sz w:val="28"/>
          <w:szCs w:val="28"/>
        </w:rPr>
        <w:t>, индивидуальная идентификация и индив</w:t>
      </w:r>
      <w:r w:rsidRPr="00EE0666">
        <w:rPr>
          <w:color w:val="000000"/>
          <w:sz w:val="28"/>
          <w:szCs w:val="28"/>
        </w:rPr>
        <w:t>и</w:t>
      </w:r>
      <w:r w:rsidRPr="00EE0666">
        <w:rPr>
          <w:color w:val="000000"/>
          <w:sz w:val="28"/>
          <w:szCs w:val="28"/>
        </w:rPr>
        <w:t>дуальный учет.</w:t>
      </w:r>
    </w:p>
    <w:p w:rsidR="00F1039B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="00C46DCF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>Племенн</w:t>
      </w:r>
      <w:r w:rsidR="006B44CA" w:rsidRPr="00EE0666">
        <w:rPr>
          <w:color w:val="000000"/>
          <w:sz w:val="28"/>
          <w:szCs w:val="28"/>
        </w:rPr>
        <w:t>ые</w:t>
      </w:r>
      <w:r w:rsidR="00F1039B" w:rsidRPr="00EE0666">
        <w:rPr>
          <w:color w:val="000000"/>
          <w:sz w:val="28"/>
          <w:szCs w:val="28"/>
        </w:rPr>
        <w:t xml:space="preserve"> </w:t>
      </w:r>
      <w:r w:rsidR="00F6038C" w:rsidRPr="00EE0666">
        <w:rPr>
          <w:color w:val="000000"/>
          <w:sz w:val="28"/>
          <w:szCs w:val="28"/>
        </w:rPr>
        <w:t xml:space="preserve">пушные звери и кролики </w:t>
      </w:r>
      <w:r w:rsidR="00F1039B" w:rsidRPr="00EE0666">
        <w:rPr>
          <w:color w:val="000000"/>
          <w:sz w:val="28"/>
          <w:szCs w:val="28"/>
        </w:rPr>
        <w:t xml:space="preserve">подлежит групповому маркированию, идентификации и учету. </w:t>
      </w:r>
    </w:p>
    <w:p w:rsidR="00F1039B" w:rsidRPr="00EE0666" w:rsidRDefault="00F1039B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По желанию владельца допускается индивидуальное маркирование племенн</w:t>
      </w:r>
      <w:r w:rsidR="00F6038C" w:rsidRPr="00EE0666">
        <w:rPr>
          <w:color w:val="000000"/>
          <w:sz w:val="28"/>
          <w:szCs w:val="28"/>
        </w:rPr>
        <w:t>ых</w:t>
      </w:r>
      <w:r w:rsidRPr="00EE0666">
        <w:rPr>
          <w:color w:val="000000"/>
          <w:sz w:val="28"/>
          <w:szCs w:val="28"/>
        </w:rPr>
        <w:t xml:space="preserve"> </w:t>
      </w:r>
      <w:r w:rsidR="00F6038C" w:rsidRPr="00EE0666">
        <w:rPr>
          <w:color w:val="000000"/>
          <w:sz w:val="28"/>
          <w:szCs w:val="28"/>
        </w:rPr>
        <w:t>животных</w:t>
      </w:r>
      <w:r w:rsidRPr="00EE0666">
        <w:rPr>
          <w:color w:val="000000"/>
          <w:sz w:val="28"/>
          <w:szCs w:val="28"/>
        </w:rPr>
        <w:t xml:space="preserve">, </w:t>
      </w:r>
      <w:r w:rsidR="00F6038C" w:rsidRPr="00EE0666">
        <w:rPr>
          <w:color w:val="000000"/>
          <w:sz w:val="28"/>
          <w:szCs w:val="28"/>
        </w:rPr>
        <w:t>их</w:t>
      </w:r>
      <w:r w:rsidRPr="00EE0666">
        <w:rPr>
          <w:color w:val="000000"/>
          <w:sz w:val="28"/>
          <w:szCs w:val="28"/>
        </w:rPr>
        <w:t xml:space="preserve"> индивидуальная идентификация и индивидуальный учет.</w:t>
      </w:r>
    </w:p>
    <w:p w:rsidR="00F1039B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</w:t>
      </w:r>
      <w:r w:rsidR="00076078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 xml:space="preserve">Молодняк </w:t>
      </w:r>
      <w:r w:rsidR="00F6038C" w:rsidRPr="00EE0666">
        <w:rPr>
          <w:color w:val="000000"/>
          <w:sz w:val="28"/>
          <w:szCs w:val="28"/>
        </w:rPr>
        <w:t>пушных зверей и кроликов</w:t>
      </w:r>
      <w:r w:rsidR="00F1039B" w:rsidRPr="00EE0666">
        <w:rPr>
          <w:color w:val="000000"/>
          <w:sz w:val="28"/>
          <w:szCs w:val="28"/>
        </w:rPr>
        <w:t xml:space="preserve">, </w:t>
      </w:r>
      <w:r w:rsidR="00F6038C" w:rsidRPr="00EE0666">
        <w:rPr>
          <w:color w:val="000000"/>
          <w:sz w:val="28"/>
          <w:szCs w:val="28"/>
        </w:rPr>
        <w:t>рожденный</w:t>
      </w:r>
      <w:r w:rsidR="00F1039B" w:rsidRPr="00EE0666">
        <w:rPr>
          <w:color w:val="000000"/>
          <w:sz w:val="28"/>
          <w:szCs w:val="28"/>
        </w:rPr>
        <w:t xml:space="preserve"> в Российской Федерации, подлежит </w:t>
      </w:r>
      <w:r w:rsidR="006B44CA" w:rsidRPr="00EE0666">
        <w:rPr>
          <w:color w:val="000000"/>
          <w:sz w:val="28"/>
          <w:szCs w:val="28"/>
        </w:rPr>
        <w:t xml:space="preserve">маркированию, идентификации </w:t>
      </w:r>
      <w:r w:rsidR="00F1039B" w:rsidRPr="00EE0666">
        <w:rPr>
          <w:color w:val="000000"/>
          <w:sz w:val="28"/>
          <w:szCs w:val="28"/>
        </w:rPr>
        <w:t>и учету не позднее трех</w:t>
      </w:r>
      <w:r w:rsidR="00F6038C" w:rsidRPr="00EE0666">
        <w:rPr>
          <w:color w:val="000000"/>
          <w:sz w:val="28"/>
          <w:szCs w:val="28"/>
        </w:rPr>
        <w:t xml:space="preserve">месячного </w:t>
      </w:r>
      <w:r w:rsidR="00F1039B" w:rsidRPr="00EE0666">
        <w:rPr>
          <w:color w:val="000000"/>
          <w:sz w:val="28"/>
          <w:szCs w:val="28"/>
        </w:rPr>
        <w:t xml:space="preserve">возраста. </w:t>
      </w:r>
    </w:p>
    <w:p w:rsidR="00F1039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10</w:t>
      </w:r>
      <w:r w:rsidR="0016471E">
        <w:rPr>
          <w:color w:val="000000"/>
          <w:sz w:val="28"/>
          <w:szCs w:val="28"/>
        </w:rPr>
        <w:t>2</w:t>
      </w:r>
      <w:r w:rsidR="00C46DCF" w:rsidRPr="00EE0666">
        <w:rPr>
          <w:color w:val="000000"/>
          <w:sz w:val="28"/>
          <w:szCs w:val="28"/>
        </w:rPr>
        <w:t>. </w:t>
      </w:r>
      <w:r w:rsidR="00F6038C" w:rsidRPr="00EE0666">
        <w:rPr>
          <w:color w:val="000000"/>
          <w:sz w:val="28"/>
          <w:szCs w:val="28"/>
        </w:rPr>
        <w:t>Пушные звери и кролики</w:t>
      </w:r>
      <w:r w:rsidR="00F1039B" w:rsidRPr="00EE0666">
        <w:rPr>
          <w:color w:val="000000"/>
          <w:sz w:val="28"/>
          <w:szCs w:val="28"/>
        </w:rPr>
        <w:t xml:space="preserve"> (включая млодняк), ввезенн</w:t>
      </w:r>
      <w:r w:rsidR="00F6038C" w:rsidRPr="00EE0666">
        <w:rPr>
          <w:color w:val="000000"/>
          <w:sz w:val="28"/>
          <w:szCs w:val="28"/>
        </w:rPr>
        <w:t>ые</w:t>
      </w:r>
      <w:r w:rsidR="00F1039B" w:rsidRPr="00EE0666">
        <w:rPr>
          <w:color w:val="000000"/>
          <w:sz w:val="28"/>
          <w:szCs w:val="28"/>
        </w:rPr>
        <w:t xml:space="preserve"> в Российскую Федерацию, подлежит </w:t>
      </w:r>
      <w:r w:rsidR="006B44CA" w:rsidRPr="00EE0666">
        <w:rPr>
          <w:color w:val="000000"/>
          <w:sz w:val="28"/>
          <w:szCs w:val="28"/>
        </w:rPr>
        <w:t xml:space="preserve">маркированию, идентификации </w:t>
      </w:r>
      <w:r w:rsidR="00F1039B" w:rsidRPr="00EE0666">
        <w:rPr>
          <w:color w:val="000000"/>
          <w:sz w:val="28"/>
          <w:szCs w:val="28"/>
        </w:rPr>
        <w:t xml:space="preserve">и учету в срок не более </w:t>
      </w:r>
      <w:r w:rsidR="00F6038C" w:rsidRPr="00EE0666">
        <w:rPr>
          <w:color w:val="000000"/>
          <w:sz w:val="28"/>
          <w:szCs w:val="28"/>
        </w:rPr>
        <w:t>1</w:t>
      </w:r>
      <w:r w:rsidR="00F1039B" w:rsidRPr="00EE0666">
        <w:rPr>
          <w:color w:val="000000"/>
          <w:sz w:val="28"/>
          <w:szCs w:val="28"/>
        </w:rPr>
        <w:t xml:space="preserve"> </w:t>
      </w:r>
      <w:r w:rsidR="00F6038C" w:rsidRPr="00EE0666">
        <w:rPr>
          <w:color w:val="000000"/>
          <w:sz w:val="28"/>
          <w:szCs w:val="28"/>
        </w:rPr>
        <w:t>месяца</w:t>
      </w:r>
      <w:r w:rsidR="00F1039B" w:rsidRPr="00EE0666">
        <w:rPr>
          <w:color w:val="000000"/>
          <w:sz w:val="28"/>
          <w:szCs w:val="28"/>
        </w:rPr>
        <w:t xml:space="preserve"> после вв</w:t>
      </w:r>
      <w:r w:rsidR="00F1039B" w:rsidRPr="00EE0666">
        <w:rPr>
          <w:color w:val="000000"/>
          <w:sz w:val="28"/>
          <w:szCs w:val="28"/>
        </w:rPr>
        <w:t>о</w:t>
      </w:r>
      <w:r w:rsidR="00F1039B" w:rsidRPr="00EE0666">
        <w:rPr>
          <w:color w:val="000000"/>
          <w:sz w:val="28"/>
          <w:szCs w:val="28"/>
        </w:rPr>
        <w:t>за.</w:t>
      </w:r>
    </w:p>
    <w:p w:rsidR="00F1039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10</w:t>
      </w:r>
      <w:r w:rsidR="0016471E">
        <w:rPr>
          <w:color w:val="000000"/>
          <w:sz w:val="28"/>
          <w:szCs w:val="28"/>
        </w:rPr>
        <w:t>3</w:t>
      </w:r>
      <w:r w:rsidR="00C46DCF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>Маркирование птицы производится в срок не более, чем 7 дней после ее идентификации и учета.</w:t>
      </w:r>
    </w:p>
    <w:p w:rsidR="00F1039B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color w:val="000000"/>
          <w:sz w:val="28"/>
          <w:szCs w:val="28"/>
        </w:rPr>
        <w:t>10</w:t>
      </w:r>
      <w:r w:rsidR="0016471E">
        <w:rPr>
          <w:color w:val="000000"/>
          <w:sz w:val="28"/>
          <w:szCs w:val="28"/>
        </w:rPr>
        <w:t>4</w:t>
      </w:r>
      <w:r w:rsidR="00C46DCF" w:rsidRPr="00EE0666">
        <w:rPr>
          <w:color w:val="000000"/>
          <w:sz w:val="28"/>
          <w:szCs w:val="28"/>
        </w:rPr>
        <w:t>. </w:t>
      </w:r>
      <w:r w:rsidR="00F1039B" w:rsidRPr="00EE0666">
        <w:rPr>
          <w:color w:val="000000"/>
          <w:sz w:val="28"/>
          <w:szCs w:val="28"/>
        </w:rPr>
        <w:t xml:space="preserve">Маркирование </w:t>
      </w:r>
      <w:r w:rsidR="00F6038C" w:rsidRPr="00EE0666">
        <w:rPr>
          <w:color w:val="000000"/>
          <w:sz w:val="28"/>
          <w:szCs w:val="28"/>
        </w:rPr>
        <w:t>пушных зверей и кроликов</w:t>
      </w:r>
      <w:r w:rsidR="00F1039B" w:rsidRPr="00EE0666">
        <w:rPr>
          <w:color w:val="000000"/>
          <w:sz w:val="28"/>
          <w:szCs w:val="28"/>
        </w:rPr>
        <w:t xml:space="preserve"> осуществляется путем </w:t>
      </w:r>
      <w:r w:rsidR="00F1039B" w:rsidRPr="00EE0666">
        <w:rPr>
          <w:rFonts w:eastAsia="SimSun"/>
          <w:color w:val="000000"/>
          <w:kern w:val="3"/>
          <w:sz w:val="28"/>
          <w:szCs w:val="28"/>
        </w:rPr>
        <w:t>вживление р</w:t>
      </w:r>
      <w:r w:rsidR="00F1039B" w:rsidRPr="00EE0666">
        <w:rPr>
          <w:rFonts w:eastAsia="SimSun"/>
          <w:color w:val="000000"/>
          <w:kern w:val="3"/>
          <w:sz w:val="28"/>
          <w:szCs w:val="28"/>
        </w:rPr>
        <w:t>е</w:t>
      </w:r>
      <w:r w:rsidR="00F1039B" w:rsidRPr="00EE0666">
        <w:rPr>
          <w:rFonts w:eastAsia="SimSun"/>
          <w:color w:val="000000"/>
          <w:kern w:val="3"/>
          <w:sz w:val="28"/>
          <w:szCs w:val="28"/>
        </w:rPr>
        <w:t xml:space="preserve">спондеров и транспондеров. </w:t>
      </w:r>
    </w:p>
    <w:p w:rsidR="006B44CA" w:rsidRPr="00EE0666" w:rsidRDefault="006B44CA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Респондер или траспондер, должен содержать уникальный номер животного или группы животных.</w:t>
      </w:r>
    </w:p>
    <w:p w:rsidR="006B44CA" w:rsidRPr="00EE0666" w:rsidRDefault="006B44CA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Допускается маркирование кроликов путем нанесения татуировки, содержащей уникальный номер животного (группы животных) на внутреннюю поверхность правого уха.</w:t>
      </w:r>
    </w:p>
    <w:p w:rsidR="00A11074" w:rsidRPr="00EE0666" w:rsidRDefault="00F6038C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П</w:t>
      </w:r>
      <w:r w:rsidR="00A11074" w:rsidRPr="00EE0666">
        <w:rPr>
          <w:b/>
          <w:color w:val="000000"/>
          <w:sz w:val="28"/>
          <w:szCs w:val="28"/>
        </w:rPr>
        <w:t>чел</w:t>
      </w:r>
      <w:r w:rsidRPr="00EE0666">
        <w:rPr>
          <w:b/>
          <w:color w:val="000000"/>
          <w:sz w:val="28"/>
          <w:szCs w:val="28"/>
        </w:rPr>
        <w:t>ы</w:t>
      </w:r>
    </w:p>
    <w:p w:rsidR="0085029D" w:rsidRDefault="00076078" w:rsidP="00AA0E10">
      <w:pPr>
        <w:shd w:val="clear" w:color="auto" w:fill="FFFFFF"/>
        <w:tabs>
          <w:tab w:val="left" w:leader="underscore" w:pos="1008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10</w:t>
      </w:r>
      <w:r w:rsidR="0016471E">
        <w:rPr>
          <w:color w:val="000000"/>
          <w:sz w:val="28"/>
          <w:szCs w:val="28"/>
        </w:rPr>
        <w:t>5</w:t>
      </w:r>
      <w:r w:rsidR="00C46DCF" w:rsidRPr="00EE0666">
        <w:rPr>
          <w:color w:val="000000"/>
          <w:sz w:val="28"/>
          <w:szCs w:val="28"/>
        </w:rPr>
        <w:t>. </w:t>
      </w:r>
      <w:r w:rsidR="00A11074" w:rsidRPr="00EE0666">
        <w:rPr>
          <w:color w:val="000000"/>
          <w:sz w:val="28"/>
          <w:szCs w:val="28"/>
        </w:rPr>
        <w:t xml:space="preserve">Пчелосемьи </w:t>
      </w:r>
      <w:r w:rsidR="00F6038C" w:rsidRPr="00EE0666">
        <w:rPr>
          <w:color w:val="000000"/>
          <w:sz w:val="28"/>
          <w:szCs w:val="28"/>
        </w:rPr>
        <w:t>подлежат групповой идентификации и учету, при  проведении которых группой животных считают данную пчелосемью</w:t>
      </w:r>
      <w:r w:rsidR="00A11074" w:rsidRPr="00EE0666">
        <w:rPr>
          <w:color w:val="000000"/>
          <w:sz w:val="28"/>
          <w:szCs w:val="28"/>
        </w:rPr>
        <w:t>.</w:t>
      </w:r>
      <w:r w:rsidR="0085029D" w:rsidRPr="0085029D">
        <w:rPr>
          <w:color w:val="000000"/>
          <w:sz w:val="28"/>
          <w:szCs w:val="28"/>
        </w:rPr>
        <w:t xml:space="preserve"> </w:t>
      </w:r>
      <w:r w:rsidR="0085029D">
        <w:rPr>
          <w:color w:val="000000"/>
          <w:sz w:val="28"/>
          <w:szCs w:val="28"/>
        </w:rPr>
        <w:t>На каждую пасеку оформляется ветеринарно-санитарный паспорт (пр</w:t>
      </w:r>
      <w:r w:rsidR="0085029D">
        <w:rPr>
          <w:color w:val="000000"/>
          <w:sz w:val="28"/>
          <w:szCs w:val="28"/>
        </w:rPr>
        <w:t>и</w:t>
      </w:r>
      <w:r w:rsidR="0085029D">
        <w:rPr>
          <w:color w:val="000000"/>
          <w:sz w:val="28"/>
          <w:szCs w:val="28"/>
        </w:rPr>
        <w:t>ложение № 2 к настоящим Правилам);</w:t>
      </w:r>
    </w:p>
    <w:p w:rsidR="00F6038C" w:rsidRPr="00EE0666" w:rsidRDefault="00F6038C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Ульи подлежат групповому маркированию, при проведении которого группой животных считают пчелосемью, обитающую в данном улье.</w:t>
      </w:r>
    </w:p>
    <w:p w:rsidR="004838B7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>10</w:t>
      </w:r>
      <w:r w:rsidR="0016471E">
        <w:rPr>
          <w:color w:val="000000"/>
          <w:sz w:val="28"/>
          <w:szCs w:val="28"/>
        </w:rPr>
        <w:t>6</w:t>
      </w:r>
      <w:r w:rsidR="00C46DCF" w:rsidRPr="00EE0666">
        <w:rPr>
          <w:color w:val="000000"/>
          <w:sz w:val="28"/>
          <w:szCs w:val="28"/>
        </w:rPr>
        <w:t>. </w:t>
      </w:r>
      <w:r w:rsidR="00F6038C" w:rsidRPr="00EE0666">
        <w:rPr>
          <w:color w:val="000000"/>
          <w:sz w:val="28"/>
          <w:szCs w:val="28"/>
        </w:rPr>
        <w:t>Для маркирования ульев осуществляется нанесение индентификационн</w:t>
      </w:r>
      <w:r w:rsidR="00F6038C" w:rsidRPr="00EE0666">
        <w:rPr>
          <w:color w:val="000000"/>
          <w:sz w:val="28"/>
          <w:szCs w:val="28"/>
        </w:rPr>
        <w:t>о</w:t>
      </w:r>
      <w:r w:rsidR="00F6038C" w:rsidRPr="00EE0666">
        <w:rPr>
          <w:color w:val="000000"/>
          <w:sz w:val="28"/>
          <w:szCs w:val="28"/>
        </w:rPr>
        <w:t xml:space="preserve">го номера на внешнюю стенку улья. </w:t>
      </w:r>
    </w:p>
    <w:p w:rsidR="004838B7" w:rsidRPr="00EE0666" w:rsidRDefault="004838B7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 xml:space="preserve">При этом идентификационный номер улья считается идентификационным номером средства маркирования. </w:t>
      </w:r>
    </w:p>
    <w:p w:rsidR="00A11074" w:rsidRPr="00EE0666" w:rsidRDefault="00F6038C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Идентификационный номер должен быть читаемым с расстояния не менее 5 ме</w:t>
      </w:r>
      <w:r w:rsidRPr="00EE0666">
        <w:rPr>
          <w:rFonts w:eastAsia="SimSun"/>
          <w:color w:val="000000"/>
          <w:kern w:val="3"/>
          <w:sz w:val="28"/>
          <w:szCs w:val="28"/>
        </w:rPr>
        <w:t>т</w:t>
      </w:r>
      <w:r w:rsidRPr="00EE0666">
        <w:rPr>
          <w:rFonts w:eastAsia="SimSun"/>
          <w:color w:val="000000"/>
          <w:kern w:val="3"/>
          <w:sz w:val="28"/>
          <w:szCs w:val="28"/>
        </w:rPr>
        <w:t>ров.</w:t>
      </w:r>
    </w:p>
    <w:p w:rsidR="004838B7" w:rsidRPr="00EE0666" w:rsidRDefault="004838B7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Наряду с нанесением идентификационного номера средства маркирования, на улей по желанию владельца может наноситься идентификационный номер группы животных</w:t>
      </w:r>
      <w:r w:rsidR="006B44CA" w:rsidRPr="00EE0666">
        <w:rPr>
          <w:rFonts w:eastAsia="SimSun"/>
          <w:color w:val="000000"/>
          <w:kern w:val="3"/>
          <w:sz w:val="28"/>
          <w:szCs w:val="28"/>
        </w:rPr>
        <w:t>, каковой считают пчелосемью, обитающую в да</w:t>
      </w:r>
      <w:r w:rsidR="006B44CA" w:rsidRPr="00EE0666">
        <w:rPr>
          <w:rFonts w:eastAsia="SimSun"/>
          <w:color w:val="000000"/>
          <w:kern w:val="3"/>
          <w:sz w:val="28"/>
          <w:szCs w:val="28"/>
        </w:rPr>
        <w:t>н</w:t>
      </w:r>
      <w:r w:rsidR="006B44CA" w:rsidRPr="00EE0666">
        <w:rPr>
          <w:rFonts w:eastAsia="SimSun"/>
          <w:color w:val="000000"/>
          <w:kern w:val="3"/>
          <w:sz w:val="28"/>
          <w:szCs w:val="28"/>
        </w:rPr>
        <w:t>ном улье</w:t>
      </w:r>
      <w:r w:rsidRPr="00EE0666">
        <w:rPr>
          <w:rFonts w:eastAsia="SimSun"/>
          <w:color w:val="000000"/>
          <w:kern w:val="3"/>
          <w:sz w:val="28"/>
          <w:szCs w:val="28"/>
        </w:rPr>
        <w:t>.</w:t>
      </w:r>
    </w:p>
    <w:p w:rsidR="004838B7" w:rsidRPr="00EE0666" w:rsidRDefault="004838B7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В случае использования улья с</w:t>
      </w:r>
      <w:r w:rsidR="006B44CA" w:rsidRPr="00EE0666">
        <w:rPr>
          <w:rFonts w:eastAsia="SimSun"/>
          <w:color w:val="000000"/>
          <w:kern w:val="3"/>
          <w:sz w:val="28"/>
          <w:szCs w:val="28"/>
        </w:rPr>
        <w:t>о</w:t>
      </w:r>
      <w:r w:rsidRPr="00EE0666">
        <w:rPr>
          <w:rFonts w:eastAsia="SimSun"/>
          <w:color w:val="000000"/>
          <w:kern w:val="3"/>
          <w:sz w:val="28"/>
          <w:szCs w:val="28"/>
        </w:rPr>
        <w:t xml:space="preserve"> зрелищными целями допускается нанесение идентификационного номера в любом месте улья.</w:t>
      </w:r>
    </w:p>
    <w:p w:rsidR="00F6038C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</w:t>
      </w:r>
      <w:r w:rsidR="00C46DCF" w:rsidRPr="00EE0666">
        <w:rPr>
          <w:color w:val="000000"/>
          <w:sz w:val="28"/>
          <w:szCs w:val="28"/>
        </w:rPr>
        <w:t>. </w:t>
      </w:r>
      <w:r w:rsidR="004838B7" w:rsidRPr="00EE0666">
        <w:rPr>
          <w:color w:val="000000"/>
          <w:sz w:val="28"/>
          <w:szCs w:val="28"/>
        </w:rPr>
        <w:t>Мар</w:t>
      </w:r>
      <w:r w:rsidR="006B44CA" w:rsidRPr="00EE0666">
        <w:rPr>
          <w:color w:val="000000"/>
          <w:sz w:val="28"/>
          <w:szCs w:val="28"/>
        </w:rPr>
        <w:t>к</w:t>
      </w:r>
      <w:r w:rsidR="004838B7" w:rsidRPr="00EE0666">
        <w:rPr>
          <w:color w:val="000000"/>
          <w:sz w:val="28"/>
          <w:szCs w:val="28"/>
        </w:rPr>
        <w:t>ирование осуществляется в срок не более 2 недель после заселения улья.</w:t>
      </w:r>
    </w:p>
    <w:p w:rsidR="004838B7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108</w:t>
      </w:r>
      <w:r w:rsidR="00C46DCF" w:rsidRPr="00EE0666">
        <w:rPr>
          <w:color w:val="000000"/>
          <w:sz w:val="28"/>
          <w:szCs w:val="28"/>
        </w:rPr>
        <w:t>. </w:t>
      </w:r>
      <w:r w:rsidR="004838B7" w:rsidRPr="00EE0666">
        <w:rPr>
          <w:color w:val="000000"/>
          <w:sz w:val="28"/>
          <w:szCs w:val="28"/>
        </w:rPr>
        <w:t>Идентификация и учет пчелосемей, образовавшихся на территории Российской Федерации, проводится в срок не более 3 недель после образования пчелосемьи (роения).</w:t>
      </w:r>
    </w:p>
    <w:p w:rsidR="004838B7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109</w:t>
      </w:r>
      <w:r w:rsidR="00C46DCF" w:rsidRPr="00EE0666">
        <w:rPr>
          <w:color w:val="000000"/>
          <w:sz w:val="28"/>
          <w:szCs w:val="28"/>
        </w:rPr>
        <w:t>. </w:t>
      </w:r>
      <w:r w:rsidR="004838B7" w:rsidRPr="00EE0666">
        <w:rPr>
          <w:color w:val="000000"/>
          <w:sz w:val="28"/>
          <w:szCs w:val="28"/>
        </w:rPr>
        <w:t xml:space="preserve">Идентификация и учет пчелосемей, ввезенных на территорию Российской Федерации, проводится в срок не более 3 недель после ввоза. </w:t>
      </w:r>
    </w:p>
    <w:p w:rsidR="00A11074" w:rsidRPr="00EE0666" w:rsidRDefault="004838B7" w:rsidP="00AA0E10">
      <w:pPr>
        <w:keepNext/>
        <w:keepLines/>
        <w:suppressAutoHyphens/>
        <w:spacing w:before="360" w:after="240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С</w:t>
      </w:r>
      <w:r w:rsidR="00A11074" w:rsidRPr="00EE0666">
        <w:rPr>
          <w:b/>
          <w:color w:val="000000"/>
          <w:sz w:val="28"/>
          <w:szCs w:val="28"/>
        </w:rPr>
        <w:t>обак</w:t>
      </w:r>
      <w:r w:rsidRPr="00EE0666">
        <w:rPr>
          <w:b/>
          <w:color w:val="000000"/>
          <w:sz w:val="28"/>
          <w:szCs w:val="28"/>
        </w:rPr>
        <w:t>и и</w:t>
      </w:r>
      <w:r w:rsidR="00A11074" w:rsidRPr="00EE0666">
        <w:rPr>
          <w:b/>
          <w:color w:val="000000"/>
          <w:sz w:val="28"/>
          <w:szCs w:val="28"/>
        </w:rPr>
        <w:t xml:space="preserve"> кошк</w:t>
      </w:r>
      <w:r w:rsidRPr="00EE0666">
        <w:rPr>
          <w:b/>
          <w:color w:val="000000"/>
          <w:sz w:val="28"/>
          <w:szCs w:val="28"/>
        </w:rPr>
        <w:t>и</w:t>
      </w:r>
    </w:p>
    <w:p w:rsidR="004838B7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110</w:t>
      </w:r>
      <w:r w:rsidR="00C46DCF" w:rsidRPr="00EE0666">
        <w:rPr>
          <w:color w:val="000000"/>
          <w:sz w:val="28"/>
          <w:szCs w:val="28"/>
        </w:rPr>
        <w:t>. </w:t>
      </w:r>
      <w:r w:rsidR="00A11074" w:rsidRPr="00EE0666">
        <w:rPr>
          <w:color w:val="000000"/>
          <w:sz w:val="28"/>
          <w:szCs w:val="28"/>
        </w:rPr>
        <w:t xml:space="preserve">Собаки и кошки </w:t>
      </w:r>
      <w:r w:rsidR="004838B7" w:rsidRPr="00EE0666">
        <w:rPr>
          <w:color w:val="000000"/>
          <w:sz w:val="28"/>
          <w:szCs w:val="28"/>
        </w:rPr>
        <w:t>подлежат индивидуальным маркированию, идентификации и учету.</w:t>
      </w:r>
    </w:p>
    <w:p w:rsidR="00A11074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11</w:t>
      </w:r>
      <w:r w:rsidR="0016471E">
        <w:rPr>
          <w:color w:val="000000"/>
          <w:sz w:val="28"/>
          <w:szCs w:val="28"/>
        </w:rPr>
        <w:t>1</w:t>
      </w:r>
      <w:r w:rsidR="00C46DCF" w:rsidRPr="00EE0666">
        <w:rPr>
          <w:color w:val="000000"/>
          <w:sz w:val="28"/>
          <w:szCs w:val="28"/>
        </w:rPr>
        <w:t>. </w:t>
      </w:r>
      <w:r w:rsidR="00A11074" w:rsidRPr="00EE0666">
        <w:rPr>
          <w:color w:val="000000"/>
          <w:sz w:val="28"/>
          <w:szCs w:val="28"/>
        </w:rPr>
        <w:t>Щенята и котята</w:t>
      </w:r>
      <w:r w:rsidR="004838B7" w:rsidRPr="00EE0666">
        <w:rPr>
          <w:color w:val="000000"/>
          <w:sz w:val="28"/>
          <w:szCs w:val="28"/>
        </w:rPr>
        <w:t>, рожденные в Российской Федерации,</w:t>
      </w:r>
      <w:r w:rsidR="00A11074" w:rsidRPr="00EE0666">
        <w:rPr>
          <w:color w:val="000000"/>
          <w:sz w:val="28"/>
          <w:szCs w:val="28"/>
        </w:rPr>
        <w:t xml:space="preserve"> подлежат обязательной </w:t>
      </w:r>
      <w:r w:rsidR="004838B7" w:rsidRPr="00EE0666">
        <w:rPr>
          <w:color w:val="000000"/>
          <w:sz w:val="28"/>
          <w:szCs w:val="28"/>
        </w:rPr>
        <w:t xml:space="preserve">маркированию, </w:t>
      </w:r>
      <w:r w:rsidR="00A11074" w:rsidRPr="00EE0666">
        <w:rPr>
          <w:color w:val="000000"/>
          <w:sz w:val="28"/>
          <w:szCs w:val="28"/>
        </w:rPr>
        <w:t xml:space="preserve">идентификации </w:t>
      </w:r>
      <w:r w:rsidR="004838B7" w:rsidRPr="00EE0666">
        <w:rPr>
          <w:color w:val="000000"/>
          <w:sz w:val="28"/>
          <w:szCs w:val="28"/>
        </w:rPr>
        <w:t xml:space="preserve">и учету </w:t>
      </w:r>
      <w:r w:rsidR="00A11074" w:rsidRPr="00EE0666">
        <w:rPr>
          <w:color w:val="000000"/>
          <w:sz w:val="28"/>
          <w:szCs w:val="28"/>
        </w:rPr>
        <w:t xml:space="preserve">не позднее </w:t>
      </w:r>
      <w:r w:rsidR="00F516A7" w:rsidRPr="00EE0666">
        <w:rPr>
          <w:color w:val="000000"/>
          <w:sz w:val="28"/>
          <w:szCs w:val="28"/>
        </w:rPr>
        <w:t>3-х месячного возра</w:t>
      </w:r>
      <w:r w:rsidR="00F516A7" w:rsidRPr="00EE0666">
        <w:rPr>
          <w:color w:val="000000"/>
          <w:sz w:val="28"/>
          <w:szCs w:val="28"/>
        </w:rPr>
        <w:t>с</w:t>
      </w:r>
      <w:r w:rsidR="00F516A7" w:rsidRPr="00EE0666">
        <w:rPr>
          <w:color w:val="000000"/>
          <w:sz w:val="28"/>
          <w:szCs w:val="28"/>
        </w:rPr>
        <w:t>та</w:t>
      </w:r>
      <w:r w:rsidR="00A11074" w:rsidRPr="00EE0666">
        <w:rPr>
          <w:color w:val="000000"/>
          <w:sz w:val="28"/>
          <w:szCs w:val="28"/>
        </w:rPr>
        <w:t>.</w:t>
      </w:r>
    </w:p>
    <w:p w:rsidR="004838B7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11</w:t>
      </w:r>
      <w:r w:rsidR="0016471E">
        <w:rPr>
          <w:color w:val="000000"/>
          <w:sz w:val="28"/>
          <w:szCs w:val="28"/>
        </w:rPr>
        <w:t>2</w:t>
      </w:r>
      <w:r w:rsidR="00C46DCF" w:rsidRPr="00EE0666">
        <w:rPr>
          <w:color w:val="000000"/>
          <w:sz w:val="28"/>
          <w:szCs w:val="28"/>
        </w:rPr>
        <w:t>. </w:t>
      </w:r>
      <w:r w:rsidR="000C61ED" w:rsidRPr="00EE0666">
        <w:rPr>
          <w:color w:val="000000"/>
          <w:sz w:val="28"/>
          <w:szCs w:val="28"/>
        </w:rPr>
        <w:t>Собаки и кошки (включая щенят и котят), ввезенные в Российскую Федерацию для постоянного содержания, подлежат обязательной маркированию, идентификации и учету не позднее 3 месяцев после ввоза.</w:t>
      </w:r>
    </w:p>
    <w:p w:rsidR="000C61ED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11</w:t>
      </w:r>
      <w:r w:rsidR="0016471E">
        <w:rPr>
          <w:color w:val="000000"/>
          <w:sz w:val="28"/>
          <w:szCs w:val="28"/>
        </w:rPr>
        <w:t>3</w:t>
      </w:r>
      <w:r w:rsidR="00C46DCF" w:rsidRPr="00EE0666">
        <w:rPr>
          <w:color w:val="000000"/>
          <w:sz w:val="28"/>
          <w:szCs w:val="28"/>
        </w:rPr>
        <w:t>. </w:t>
      </w:r>
      <w:r w:rsidR="000C61ED" w:rsidRPr="00EE0666">
        <w:rPr>
          <w:color w:val="000000"/>
          <w:sz w:val="28"/>
          <w:szCs w:val="28"/>
        </w:rPr>
        <w:t>Собаки и кошки (включая щенят и котят), ввезенные в Российскую Федерацию с целью их последующего вывоза с территории Российской Федерации через промежуток времени более 3 месяцев, не подлежат маркированию, если они были промаркированы в стране происхождения и подлежат маркированию, если они не были подвергнуты маркированию в стране происхо</w:t>
      </w:r>
      <w:r w:rsidR="000C61ED" w:rsidRPr="00EE0666">
        <w:rPr>
          <w:color w:val="000000"/>
          <w:sz w:val="28"/>
          <w:szCs w:val="28"/>
        </w:rPr>
        <w:t>ж</w:t>
      </w:r>
      <w:r w:rsidR="000C61ED" w:rsidRPr="00EE0666">
        <w:rPr>
          <w:color w:val="000000"/>
          <w:sz w:val="28"/>
          <w:szCs w:val="28"/>
        </w:rPr>
        <w:t>дения.</w:t>
      </w:r>
    </w:p>
    <w:p w:rsidR="000C61ED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11</w:t>
      </w:r>
      <w:r w:rsidR="0016471E">
        <w:rPr>
          <w:color w:val="000000"/>
          <w:sz w:val="28"/>
          <w:szCs w:val="28"/>
        </w:rPr>
        <w:t>4</w:t>
      </w:r>
      <w:r w:rsidR="00C46DCF" w:rsidRPr="00EE0666">
        <w:rPr>
          <w:color w:val="000000"/>
          <w:sz w:val="28"/>
          <w:szCs w:val="28"/>
        </w:rPr>
        <w:t>. </w:t>
      </w:r>
      <w:r w:rsidR="000C61ED" w:rsidRPr="00EE0666">
        <w:rPr>
          <w:color w:val="000000"/>
          <w:sz w:val="28"/>
          <w:szCs w:val="28"/>
        </w:rPr>
        <w:t>Собаки и кошки (включая щенят и котят), ввезенные в Российскую Федерацию с целью их последующего вывоза с территории Российской Федерации через промежуток времени более 3 месяцев, подлежат идентификации и уч</w:t>
      </w:r>
      <w:r w:rsidR="000C61ED" w:rsidRPr="00EE0666">
        <w:rPr>
          <w:color w:val="000000"/>
          <w:sz w:val="28"/>
          <w:szCs w:val="28"/>
        </w:rPr>
        <w:t>е</w:t>
      </w:r>
      <w:r w:rsidR="000C61ED" w:rsidRPr="00EE0666">
        <w:rPr>
          <w:color w:val="000000"/>
          <w:sz w:val="28"/>
          <w:szCs w:val="28"/>
        </w:rPr>
        <w:t>ту, осуществляемому в срок не позднее 3 месяцев после их ввоза.</w:t>
      </w:r>
    </w:p>
    <w:p w:rsidR="000C61ED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11</w:t>
      </w:r>
      <w:r w:rsidR="0016471E">
        <w:rPr>
          <w:color w:val="000000"/>
          <w:sz w:val="28"/>
          <w:szCs w:val="28"/>
        </w:rPr>
        <w:t>5</w:t>
      </w:r>
      <w:r w:rsidR="00C46DCF" w:rsidRPr="00EE0666">
        <w:rPr>
          <w:color w:val="000000"/>
          <w:sz w:val="28"/>
          <w:szCs w:val="28"/>
        </w:rPr>
        <w:t>. </w:t>
      </w:r>
      <w:r w:rsidR="000C61ED" w:rsidRPr="00EE0666">
        <w:rPr>
          <w:color w:val="000000"/>
          <w:sz w:val="28"/>
          <w:szCs w:val="28"/>
        </w:rPr>
        <w:t>Собаки и кошки (включая щенят и котят), ввезенные в Российскую Федерацию с целью их последующего вывоза с территории Российской Федерации через промежуток времени не более 3 месяцев, не подлежат маркиров</w:t>
      </w:r>
      <w:r w:rsidR="000C61ED" w:rsidRPr="00EE0666">
        <w:rPr>
          <w:color w:val="000000"/>
          <w:sz w:val="28"/>
          <w:szCs w:val="28"/>
        </w:rPr>
        <w:t>а</w:t>
      </w:r>
      <w:r w:rsidR="000C61ED" w:rsidRPr="00EE0666">
        <w:rPr>
          <w:color w:val="000000"/>
          <w:sz w:val="28"/>
          <w:szCs w:val="28"/>
        </w:rPr>
        <w:t>нию, идентификации и учету.</w:t>
      </w:r>
    </w:p>
    <w:p w:rsidR="000C61ED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lastRenderedPageBreak/>
        <w:t>11</w:t>
      </w:r>
      <w:r w:rsidR="0016471E">
        <w:rPr>
          <w:color w:val="000000"/>
          <w:sz w:val="28"/>
          <w:szCs w:val="28"/>
        </w:rPr>
        <w:t>6</w:t>
      </w:r>
      <w:r w:rsidR="00C46DCF" w:rsidRPr="00EE0666">
        <w:rPr>
          <w:color w:val="000000"/>
          <w:sz w:val="28"/>
          <w:szCs w:val="28"/>
        </w:rPr>
        <w:t>. </w:t>
      </w:r>
      <w:r w:rsidR="000C61ED" w:rsidRPr="00EE0666">
        <w:rPr>
          <w:color w:val="000000"/>
          <w:sz w:val="28"/>
          <w:szCs w:val="28"/>
        </w:rPr>
        <w:t>В качестве средств маркирования допускается использование вживляемых респондеров и транспондеров, закрепление визуальных средств маркирования на постоянно носимых животным ошейниках, татуиро</w:t>
      </w:r>
      <w:r w:rsidR="000C61ED" w:rsidRPr="00EE0666">
        <w:rPr>
          <w:color w:val="000000"/>
          <w:sz w:val="28"/>
          <w:szCs w:val="28"/>
        </w:rPr>
        <w:t>в</w:t>
      </w:r>
      <w:r w:rsidR="000C61ED" w:rsidRPr="00EE0666">
        <w:rPr>
          <w:color w:val="000000"/>
          <w:sz w:val="28"/>
          <w:szCs w:val="28"/>
        </w:rPr>
        <w:t>ки.</w:t>
      </w:r>
    </w:p>
    <w:p w:rsidR="000C61ED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117</w:t>
      </w:r>
      <w:r w:rsidR="00C46DCF" w:rsidRPr="00EE0666">
        <w:rPr>
          <w:color w:val="000000"/>
          <w:sz w:val="28"/>
          <w:szCs w:val="28"/>
        </w:rPr>
        <w:t>. </w:t>
      </w:r>
      <w:r w:rsidR="000C61ED" w:rsidRPr="00EE0666">
        <w:rPr>
          <w:color w:val="000000"/>
          <w:sz w:val="28"/>
          <w:szCs w:val="28"/>
        </w:rPr>
        <w:t xml:space="preserve">Татуировку допускается наносить с </w:t>
      </w:r>
      <w:r w:rsidR="009906FC" w:rsidRPr="00EE0666">
        <w:rPr>
          <w:color w:val="000000"/>
          <w:sz w:val="28"/>
          <w:szCs w:val="28"/>
        </w:rPr>
        <w:t>внутренней стороны губ и щек, на внутреннюю поверхность левой или правой задней лапы, в области жив</w:t>
      </w:r>
      <w:r w:rsidR="009906FC" w:rsidRPr="00EE0666">
        <w:rPr>
          <w:color w:val="000000"/>
          <w:sz w:val="28"/>
          <w:szCs w:val="28"/>
        </w:rPr>
        <w:t>о</w:t>
      </w:r>
      <w:r w:rsidR="009906FC" w:rsidRPr="00EE0666">
        <w:rPr>
          <w:color w:val="000000"/>
          <w:sz w:val="28"/>
          <w:szCs w:val="28"/>
        </w:rPr>
        <w:t xml:space="preserve">та и с внутренней стороны уха. </w:t>
      </w:r>
    </w:p>
    <w:p w:rsidR="009906FC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118</w:t>
      </w:r>
      <w:r w:rsidR="00C46DCF" w:rsidRPr="00EE0666">
        <w:rPr>
          <w:color w:val="000000"/>
          <w:sz w:val="28"/>
          <w:szCs w:val="28"/>
        </w:rPr>
        <w:t>. </w:t>
      </w:r>
      <w:r w:rsidR="009906FC" w:rsidRPr="00EE0666">
        <w:rPr>
          <w:color w:val="000000"/>
          <w:sz w:val="28"/>
          <w:szCs w:val="28"/>
        </w:rPr>
        <w:t>На подвергнутое маркированию, идентификации и учету животное оформляется паспорт животного по форме согласно приложениям № 2 и 3 Единых ветеринарных (ветеринарно-санитарных) требований, предъявляемых к товарам, подлежащие ветеринарному контролю (надзору), утвержденных Реш</w:t>
      </w:r>
      <w:r w:rsidR="009906FC" w:rsidRPr="00EE0666">
        <w:rPr>
          <w:color w:val="000000"/>
          <w:sz w:val="28"/>
          <w:szCs w:val="28"/>
        </w:rPr>
        <w:t>е</w:t>
      </w:r>
      <w:r w:rsidR="009906FC" w:rsidRPr="00EE0666">
        <w:rPr>
          <w:color w:val="000000"/>
          <w:sz w:val="28"/>
          <w:szCs w:val="28"/>
        </w:rPr>
        <w:t>нием Комиссии Таможенного союза от 18 июня 2010 г. № 317 (далее – Реш</w:t>
      </w:r>
      <w:r w:rsidR="009906FC" w:rsidRPr="00EE0666">
        <w:rPr>
          <w:color w:val="000000"/>
          <w:sz w:val="28"/>
          <w:szCs w:val="28"/>
        </w:rPr>
        <w:t>е</w:t>
      </w:r>
      <w:r w:rsidR="009906FC" w:rsidRPr="00EE0666">
        <w:rPr>
          <w:color w:val="000000"/>
          <w:sz w:val="28"/>
          <w:szCs w:val="28"/>
        </w:rPr>
        <w:t>ние № 317). Допускается также оформление паспортов по форме и в порядке, согласованных федеральным органом государственной власти с компетен</w:t>
      </w:r>
      <w:r w:rsidR="009906FC" w:rsidRPr="00EE0666">
        <w:rPr>
          <w:color w:val="000000"/>
          <w:sz w:val="28"/>
          <w:szCs w:val="28"/>
        </w:rPr>
        <w:t>т</w:t>
      </w:r>
      <w:r w:rsidR="009906FC" w:rsidRPr="00EE0666">
        <w:rPr>
          <w:color w:val="000000"/>
          <w:sz w:val="28"/>
          <w:szCs w:val="28"/>
        </w:rPr>
        <w:t>ным органом иной страны.</w:t>
      </w:r>
    </w:p>
    <w:p w:rsidR="009906FC" w:rsidRPr="00EE0666" w:rsidRDefault="0016471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119</w:t>
      </w:r>
      <w:r w:rsidR="00C46DCF" w:rsidRPr="00EE0666">
        <w:rPr>
          <w:color w:val="000000"/>
          <w:sz w:val="28"/>
          <w:szCs w:val="28"/>
        </w:rPr>
        <w:t>. </w:t>
      </w:r>
      <w:r w:rsidR="009906FC" w:rsidRPr="00EE0666">
        <w:rPr>
          <w:color w:val="000000"/>
          <w:sz w:val="28"/>
          <w:szCs w:val="28"/>
        </w:rPr>
        <w:t>Оформленный паспорт животного в виде бумажного документа хранится у владельца животных, а в электро</w:t>
      </w:r>
      <w:r w:rsidR="009906FC" w:rsidRPr="00EE0666">
        <w:rPr>
          <w:color w:val="000000"/>
          <w:sz w:val="28"/>
          <w:szCs w:val="28"/>
        </w:rPr>
        <w:t>н</w:t>
      </w:r>
      <w:r w:rsidR="009906FC" w:rsidRPr="00EE0666">
        <w:rPr>
          <w:color w:val="000000"/>
          <w:sz w:val="28"/>
          <w:szCs w:val="28"/>
        </w:rPr>
        <w:t>ном виде – в ФГИС.</w:t>
      </w:r>
    </w:p>
    <w:p w:rsidR="009906FC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0666">
        <w:rPr>
          <w:color w:val="000000"/>
          <w:sz w:val="28"/>
          <w:szCs w:val="28"/>
        </w:rPr>
        <w:t>12</w:t>
      </w:r>
      <w:r w:rsidR="0016471E">
        <w:rPr>
          <w:color w:val="000000"/>
          <w:sz w:val="28"/>
          <w:szCs w:val="28"/>
        </w:rPr>
        <w:t>0</w:t>
      </w:r>
      <w:r w:rsidR="00C46DCF" w:rsidRPr="00EE0666">
        <w:rPr>
          <w:color w:val="000000"/>
          <w:sz w:val="28"/>
          <w:szCs w:val="28"/>
        </w:rPr>
        <w:t>. </w:t>
      </w:r>
      <w:r w:rsidR="009906FC" w:rsidRPr="00EE0666">
        <w:rPr>
          <w:color w:val="000000"/>
          <w:sz w:val="28"/>
          <w:szCs w:val="28"/>
        </w:rPr>
        <w:t>Паспорт на животное передается предыдущим владельцем новому владельцу животного немедленно после перехода к последнему права собстве</w:t>
      </w:r>
      <w:r w:rsidR="009906FC" w:rsidRPr="00EE0666">
        <w:rPr>
          <w:color w:val="000000"/>
          <w:sz w:val="28"/>
          <w:szCs w:val="28"/>
        </w:rPr>
        <w:t>н</w:t>
      </w:r>
      <w:r w:rsidR="009906FC" w:rsidRPr="00EE0666">
        <w:rPr>
          <w:color w:val="000000"/>
          <w:sz w:val="28"/>
          <w:szCs w:val="28"/>
        </w:rPr>
        <w:t>ности на животное.</w:t>
      </w:r>
    </w:p>
    <w:p w:rsidR="00A11074" w:rsidRPr="00EE0666" w:rsidRDefault="009906FC" w:rsidP="00AA0E10">
      <w:pPr>
        <w:keepNext/>
        <w:keepLines/>
        <w:suppressAutoHyphens/>
        <w:spacing w:before="360" w:after="240"/>
        <w:jc w:val="center"/>
        <w:rPr>
          <w:b/>
          <w:color w:val="000000"/>
          <w:sz w:val="28"/>
          <w:szCs w:val="28"/>
        </w:rPr>
      </w:pPr>
      <w:r w:rsidRPr="00EE0666">
        <w:rPr>
          <w:b/>
          <w:color w:val="000000"/>
          <w:sz w:val="28"/>
          <w:szCs w:val="28"/>
        </w:rPr>
        <w:t>Р</w:t>
      </w:r>
      <w:r w:rsidR="00F516A7" w:rsidRPr="00EE0666">
        <w:rPr>
          <w:b/>
          <w:color w:val="000000"/>
          <w:sz w:val="28"/>
          <w:szCs w:val="28"/>
        </w:rPr>
        <w:t>ыб</w:t>
      </w:r>
      <w:r w:rsidRPr="00EE0666">
        <w:rPr>
          <w:b/>
          <w:color w:val="000000"/>
          <w:sz w:val="28"/>
          <w:szCs w:val="28"/>
        </w:rPr>
        <w:t>а</w:t>
      </w:r>
      <w:r w:rsidR="00F516A7" w:rsidRPr="00EE0666">
        <w:rPr>
          <w:b/>
          <w:color w:val="000000"/>
          <w:sz w:val="28"/>
          <w:szCs w:val="28"/>
        </w:rPr>
        <w:t xml:space="preserve"> и ины</w:t>
      </w:r>
      <w:r w:rsidRPr="00EE0666">
        <w:rPr>
          <w:b/>
          <w:color w:val="000000"/>
          <w:sz w:val="28"/>
          <w:szCs w:val="28"/>
        </w:rPr>
        <w:t>е</w:t>
      </w:r>
      <w:r w:rsidR="00F516A7" w:rsidRPr="00EE0666">
        <w:rPr>
          <w:b/>
          <w:color w:val="000000"/>
          <w:sz w:val="28"/>
          <w:szCs w:val="28"/>
        </w:rPr>
        <w:t xml:space="preserve"> животны</w:t>
      </w:r>
      <w:r w:rsidRPr="00EE0666">
        <w:rPr>
          <w:b/>
          <w:color w:val="000000"/>
          <w:sz w:val="28"/>
          <w:szCs w:val="28"/>
        </w:rPr>
        <w:t>е</w:t>
      </w:r>
      <w:r w:rsidR="00F516A7" w:rsidRPr="00EE0666">
        <w:rPr>
          <w:b/>
          <w:color w:val="000000"/>
          <w:sz w:val="28"/>
          <w:szCs w:val="28"/>
        </w:rPr>
        <w:t>-гидробионт</w:t>
      </w:r>
      <w:r w:rsidRPr="00EE0666">
        <w:rPr>
          <w:b/>
          <w:color w:val="000000"/>
          <w:sz w:val="28"/>
          <w:szCs w:val="28"/>
        </w:rPr>
        <w:t>ы</w:t>
      </w:r>
    </w:p>
    <w:p w:rsidR="009906FC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color w:val="000000"/>
          <w:sz w:val="28"/>
          <w:szCs w:val="28"/>
        </w:rPr>
        <w:t>12</w:t>
      </w:r>
      <w:r w:rsidR="00ED39FC">
        <w:rPr>
          <w:color w:val="000000"/>
          <w:sz w:val="28"/>
          <w:szCs w:val="28"/>
        </w:rPr>
        <w:t>1</w:t>
      </w:r>
      <w:r w:rsidR="00C46DCF" w:rsidRPr="00EE0666">
        <w:rPr>
          <w:color w:val="000000"/>
          <w:sz w:val="28"/>
          <w:szCs w:val="28"/>
        </w:rPr>
        <w:t>. </w:t>
      </w:r>
      <w:r w:rsidR="00A11074" w:rsidRPr="00EE0666">
        <w:rPr>
          <w:color w:val="000000"/>
          <w:sz w:val="28"/>
          <w:szCs w:val="28"/>
        </w:rPr>
        <w:t>Рыбы</w:t>
      </w:r>
      <w:r w:rsidR="00A11074" w:rsidRPr="00EE0666">
        <w:rPr>
          <w:rFonts w:eastAsia="SimSun"/>
          <w:color w:val="000000"/>
          <w:kern w:val="3"/>
          <w:sz w:val="28"/>
          <w:szCs w:val="28"/>
          <w:lang w:eastAsia="en-US"/>
        </w:rPr>
        <w:t xml:space="preserve"> и иные животные-гидробионты</w:t>
      </w:r>
      <w:r w:rsidR="009906FC" w:rsidRPr="00EE0666">
        <w:rPr>
          <w:rFonts w:eastAsia="SimSun"/>
          <w:color w:val="000000"/>
          <w:kern w:val="3"/>
          <w:sz w:val="28"/>
          <w:szCs w:val="28"/>
          <w:lang w:eastAsia="en-US"/>
        </w:rPr>
        <w:t xml:space="preserve"> (далее – гидробионты)</w:t>
      </w:r>
      <w:r w:rsidR="00A11074" w:rsidRPr="00EE0666">
        <w:rPr>
          <w:color w:val="000000"/>
          <w:sz w:val="28"/>
          <w:szCs w:val="28"/>
          <w:lang w:eastAsia="en-US"/>
        </w:rPr>
        <w:t xml:space="preserve">, </w:t>
      </w:r>
      <w:r w:rsidR="009906FC" w:rsidRPr="00EE0666">
        <w:rPr>
          <w:color w:val="000000"/>
          <w:sz w:val="28"/>
          <w:szCs w:val="28"/>
          <w:lang w:eastAsia="en-US"/>
        </w:rPr>
        <w:t>содержащиеся (разводимые) в</w:t>
      </w:r>
      <w:r w:rsidR="00A11074" w:rsidRPr="00EE0666">
        <w:rPr>
          <w:color w:val="000000"/>
          <w:sz w:val="28"/>
          <w:szCs w:val="28"/>
          <w:lang w:eastAsia="en-US"/>
        </w:rPr>
        <w:t xml:space="preserve"> объектах аквакультуры, </w:t>
      </w:r>
      <w:r w:rsidR="009906FC" w:rsidRPr="00EE0666">
        <w:rPr>
          <w:color w:val="000000"/>
          <w:sz w:val="28"/>
          <w:szCs w:val="28"/>
          <w:lang w:eastAsia="en-US"/>
        </w:rPr>
        <w:t>не подлежат маркированию и подлежат групповым идентификации и учету.</w:t>
      </w:r>
    </w:p>
    <w:p w:rsidR="009906FC" w:rsidRPr="00EE0666" w:rsidRDefault="009906FC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Объекту аквакультуры присваивается идентификационный номер, который расценивается как идентификационный номер средства маркирования.</w:t>
      </w:r>
    </w:p>
    <w:p w:rsidR="009906FC" w:rsidRPr="00EE0666" w:rsidRDefault="009906FC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Биологическому виду гидробионтов, содержащемуся в данном объекте аквакультуры, присваивается уникальный номер группы ж</w:t>
      </w:r>
      <w:r w:rsidRPr="00EE0666">
        <w:rPr>
          <w:rFonts w:eastAsia="SimSun"/>
          <w:color w:val="000000"/>
          <w:kern w:val="3"/>
          <w:sz w:val="28"/>
          <w:szCs w:val="28"/>
        </w:rPr>
        <w:t>и</w:t>
      </w:r>
      <w:r w:rsidRPr="00EE0666">
        <w:rPr>
          <w:rFonts w:eastAsia="SimSun"/>
          <w:color w:val="000000"/>
          <w:kern w:val="3"/>
          <w:sz w:val="28"/>
          <w:szCs w:val="28"/>
        </w:rPr>
        <w:t>вотных.</w:t>
      </w:r>
    </w:p>
    <w:p w:rsidR="00EC66E6" w:rsidRPr="00EE0666" w:rsidRDefault="00EC66E6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По желанию владельца может производиться групповое или индивидуальное маркирование гидробионтов.</w:t>
      </w:r>
    </w:p>
    <w:p w:rsidR="00EC66E6" w:rsidRPr="00EE0666" w:rsidRDefault="00EC66E6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</w:rPr>
      </w:pPr>
      <w:r w:rsidRPr="00EE0666">
        <w:rPr>
          <w:rFonts w:eastAsia="SimSun"/>
          <w:color w:val="000000"/>
          <w:kern w:val="3"/>
          <w:sz w:val="28"/>
          <w:szCs w:val="28"/>
        </w:rPr>
        <w:t>По желанию владельца могут производиться индивидуальные идентификация и учет племенных и особо-ценных гидробионтов.</w:t>
      </w:r>
    </w:p>
    <w:p w:rsidR="00EC66E6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rFonts w:eastAsia="SimSun"/>
          <w:color w:val="000000"/>
          <w:kern w:val="3"/>
          <w:sz w:val="28"/>
          <w:szCs w:val="28"/>
          <w:lang w:eastAsia="en-US"/>
        </w:rPr>
        <w:t>12</w:t>
      </w:r>
      <w:r w:rsidR="00ED39FC">
        <w:rPr>
          <w:rFonts w:eastAsia="SimSun"/>
          <w:color w:val="000000"/>
          <w:kern w:val="3"/>
          <w:sz w:val="28"/>
          <w:szCs w:val="28"/>
          <w:lang w:eastAsia="en-US"/>
        </w:rPr>
        <w:t>2</w:t>
      </w:r>
      <w:r w:rsidR="00C46DCF" w:rsidRPr="00EE0666">
        <w:rPr>
          <w:rFonts w:eastAsia="SimSun"/>
          <w:color w:val="000000"/>
          <w:kern w:val="3"/>
          <w:sz w:val="28"/>
          <w:szCs w:val="28"/>
          <w:lang w:eastAsia="en-US"/>
        </w:rPr>
        <w:t>. </w:t>
      </w:r>
      <w:r w:rsidR="00EC66E6" w:rsidRPr="00EE0666">
        <w:rPr>
          <w:rFonts w:eastAsia="SimSun"/>
          <w:color w:val="000000"/>
          <w:kern w:val="3"/>
          <w:sz w:val="28"/>
          <w:szCs w:val="28"/>
          <w:lang w:eastAsia="en-US"/>
        </w:rPr>
        <w:t>При присвоении идентификационного номера объекту аквакультуры в ФГИС, кроме указанных выше сведений, заносятся его координаты.</w:t>
      </w:r>
    </w:p>
    <w:p w:rsidR="00F61921" w:rsidRPr="00EE0666" w:rsidRDefault="00F61921" w:rsidP="00AA0E10">
      <w:pPr>
        <w:suppressAutoHyphens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rFonts w:eastAsia="SimSun"/>
          <w:color w:val="000000"/>
          <w:kern w:val="3"/>
          <w:sz w:val="28"/>
          <w:szCs w:val="28"/>
          <w:lang w:eastAsia="en-US"/>
        </w:rPr>
        <w:t>Объект аквакультуры подлежит идентификации до начала его использования.</w:t>
      </w:r>
    </w:p>
    <w:p w:rsidR="00F61921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rFonts w:eastAsia="SimSun"/>
          <w:color w:val="000000"/>
          <w:kern w:val="3"/>
          <w:sz w:val="28"/>
          <w:szCs w:val="28"/>
          <w:lang w:eastAsia="en-US"/>
        </w:rPr>
        <w:t>12</w:t>
      </w:r>
      <w:r w:rsidR="00ED39FC">
        <w:rPr>
          <w:rFonts w:eastAsia="SimSun"/>
          <w:color w:val="000000"/>
          <w:kern w:val="3"/>
          <w:sz w:val="28"/>
          <w:szCs w:val="28"/>
          <w:lang w:eastAsia="en-US"/>
        </w:rPr>
        <w:t>3</w:t>
      </w:r>
      <w:r w:rsidR="00C46DCF" w:rsidRPr="00EE0666">
        <w:rPr>
          <w:rFonts w:eastAsia="SimSun"/>
          <w:color w:val="000000"/>
          <w:kern w:val="3"/>
          <w:sz w:val="28"/>
          <w:szCs w:val="28"/>
          <w:lang w:eastAsia="en-US"/>
        </w:rPr>
        <w:t>. 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>Идентификация и учет биологического вида гидробионтов, содержащихся в данном объекте аквакультуры, производится не позднее, чем в м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>е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>сячный срок после посадки (зарыбления).</w:t>
      </w:r>
    </w:p>
    <w:p w:rsidR="00F61921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rFonts w:eastAsia="SimSun"/>
          <w:color w:val="000000"/>
          <w:kern w:val="3"/>
          <w:sz w:val="28"/>
          <w:szCs w:val="28"/>
          <w:lang w:eastAsia="en-US"/>
        </w:rPr>
        <w:t>12</w:t>
      </w:r>
      <w:r w:rsidR="00ED39FC">
        <w:rPr>
          <w:rFonts w:eastAsia="SimSun"/>
          <w:color w:val="000000"/>
          <w:kern w:val="3"/>
          <w:sz w:val="28"/>
          <w:szCs w:val="28"/>
          <w:lang w:eastAsia="en-US"/>
        </w:rPr>
        <w:t>4</w:t>
      </w:r>
      <w:r w:rsidR="00C46DCF" w:rsidRPr="00EE0666">
        <w:rPr>
          <w:rFonts w:eastAsia="SimSun"/>
          <w:color w:val="000000"/>
          <w:kern w:val="3"/>
          <w:sz w:val="28"/>
          <w:szCs w:val="28"/>
          <w:lang w:eastAsia="en-US"/>
        </w:rPr>
        <w:t>. 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 xml:space="preserve">Для индивидуального маркирования гидробионтов используются вживляемые или прикрепляемые к телу животного респондеры и </w:t>
      </w:r>
      <w:r w:rsidR="007D279A">
        <w:rPr>
          <w:rFonts w:eastAsia="SimSun"/>
          <w:color w:val="000000"/>
          <w:kern w:val="3"/>
          <w:sz w:val="28"/>
          <w:szCs w:val="28"/>
          <w:lang w:eastAsia="en-US"/>
        </w:rPr>
        <w:t xml:space="preserve">             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>транспондеры, а также кольца.</w:t>
      </w:r>
    </w:p>
    <w:p w:rsidR="00F61921" w:rsidRPr="00EE0666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rFonts w:eastAsia="SimSun"/>
          <w:color w:val="000000"/>
          <w:kern w:val="3"/>
          <w:sz w:val="28"/>
          <w:szCs w:val="28"/>
          <w:lang w:eastAsia="en-US"/>
        </w:rPr>
        <w:lastRenderedPageBreak/>
        <w:t>12</w:t>
      </w:r>
      <w:r w:rsidR="00ED39FC">
        <w:rPr>
          <w:rFonts w:eastAsia="SimSun"/>
          <w:color w:val="000000"/>
          <w:kern w:val="3"/>
          <w:sz w:val="28"/>
          <w:szCs w:val="28"/>
          <w:lang w:eastAsia="en-US"/>
        </w:rPr>
        <w:t>5</w:t>
      </w:r>
      <w:r w:rsidR="00C46DCF" w:rsidRPr="00EE0666">
        <w:rPr>
          <w:rFonts w:eastAsia="SimSun"/>
          <w:color w:val="000000"/>
          <w:kern w:val="3"/>
          <w:sz w:val="28"/>
          <w:szCs w:val="28"/>
          <w:lang w:eastAsia="en-US"/>
        </w:rPr>
        <w:t>.</w:t>
      </w:r>
      <w:r w:rsidR="00C46DCF" w:rsidRPr="00EE0666">
        <w:rPr>
          <w:rFonts w:eastAsia="SimSun"/>
          <w:color w:val="000000"/>
          <w:sz w:val="28"/>
          <w:szCs w:val="28"/>
        </w:rPr>
        <w:t> 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 xml:space="preserve">Респондеры, транспондеры и кольца должны содержать </w:t>
      </w:r>
      <w:r w:rsidR="00D15002">
        <w:rPr>
          <w:rFonts w:eastAsia="SimSun"/>
          <w:color w:val="000000"/>
          <w:kern w:val="3"/>
          <w:sz w:val="28"/>
          <w:szCs w:val="28"/>
          <w:lang w:eastAsia="en-US"/>
        </w:rPr>
        <w:t xml:space="preserve">             </w:t>
      </w:r>
      <w:r w:rsidR="00F61921" w:rsidRPr="00EE0666">
        <w:rPr>
          <w:rFonts w:eastAsia="SimSun"/>
          <w:color w:val="000000"/>
          <w:kern w:val="3"/>
          <w:sz w:val="28"/>
          <w:szCs w:val="28"/>
          <w:lang w:eastAsia="en-US"/>
        </w:rPr>
        <w:t xml:space="preserve">уникальный номер </w:t>
      </w:r>
      <w:r w:rsidR="00487EB4" w:rsidRPr="00EE0666">
        <w:rPr>
          <w:rFonts w:eastAsia="SimSun"/>
          <w:color w:val="000000"/>
          <w:kern w:val="3"/>
          <w:sz w:val="28"/>
          <w:szCs w:val="28"/>
          <w:lang w:eastAsia="en-US"/>
        </w:rPr>
        <w:t>животного (группы животных).</w:t>
      </w:r>
    </w:p>
    <w:p w:rsidR="00487EB4" w:rsidRDefault="00076078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  <w:r w:rsidRPr="00EE0666">
        <w:rPr>
          <w:rFonts w:eastAsia="SimSun"/>
          <w:color w:val="000000"/>
          <w:kern w:val="3"/>
          <w:sz w:val="28"/>
          <w:szCs w:val="28"/>
          <w:lang w:eastAsia="en-US"/>
        </w:rPr>
        <w:t>12</w:t>
      </w:r>
      <w:r w:rsidR="00ED39FC">
        <w:rPr>
          <w:rFonts w:eastAsia="SimSun"/>
          <w:color w:val="000000"/>
          <w:kern w:val="3"/>
          <w:sz w:val="28"/>
          <w:szCs w:val="28"/>
          <w:lang w:eastAsia="en-US"/>
        </w:rPr>
        <w:t>6</w:t>
      </w:r>
      <w:r w:rsidR="00C46DCF" w:rsidRPr="00EE0666">
        <w:rPr>
          <w:rFonts w:eastAsia="SimSun"/>
          <w:color w:val="000000"/>
          <w:kern w:val="3"/>
          <w:sz w:val="28"/>
          <w:szCs w:val="28"/>
          <w:lang w:eastAsia="en-US"/>
        </w:rPr>
        <w:t>. </w:t>
      </w:r>
      <w:r w:rsidR="00487EB4" w:rsidRPr="00EE0666">
        <w:rPr>
          <w:rFonts w:eastAsia="SimSun"/>
          <w:color w:val="000000"/>
          <w:kern w:val="3"/>
          <w:sz w:val="28"/>
          <w:szCs w:val="28"/>
          <w:lang w:eastAsia="en-US"/>
        </w:rPr>
        <w:t>Гидробионты не подлежат повторному маркированию.</w:t>
      </w: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p w:rsidR="00ED39FC" w:rsidRPr="00EE0666" w:rsidRDefault="00ED39FC" w:rsidP="00AA0E1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kern w:val="3"/>
          <w:sz w:val="28"/>
          <w:szCs w:val="28"/>
          <w:lang w:eastAsia="en-US"/>
        </w:rPr>
      </w:pPr>
    </w:p>
    <w:bookmarkEnd w:id="1"/>
    <w:p w:rsidR="00FB15A9" w:rsidRDefault="00487EB4" w:rsidP="00AA0E10">
      <w:pPr>
        <w:pStyle w:val="2"/>
        <w:shd w:val="clear" w:color="auto" w:fill="auto"/>
        <w:suppressAutoHyphens/>
        <w:spacing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08575E" w:rsidRPr="00017741" w:rsidRDefault="0008575E" w:rsidP="00AA0E10">
      <w:pPr>
        <w:suppressAutoHyphens/>
        <w:ind w:left="4678"/>
        <w:rPr>
          <w:b/>
          <w:color w:val="000000"/>
          <w:sz w:val="24"/>
          <w:szCs w:val="24"/>
        </w:rPr>
      </w:pPr>
      <w:r w:rsidRPr="00017741">
        <w:rPr>
          <w:b/>
          <w:color w:val="000000"/>
          <w:sz w:val="24"/>
          <w:szCs w:val="24"/>
        </w:rPr>
        <w:t xml:space="preserve">Приложение </w:t>
      </w:r>
      <w:r>
        <w:rPr>
          <w:b/>
          <w:color w:val="000000"/>
          <w:sz w:val="24"/>
          <w:szCs w:val="24"/>
        </w:rPr>
        <w:t>№ 1</w:t>
      </w:r>
    </w:p>
    <w:p w:rsidR="0008575E" w:rsidRDefault="0008575E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к Ветеринарным правилам </w:t>
      </w:r>
      <w:r w:rsidRPr="00017741">
        <w:rPr>
          <w:color w:val="000000"/>
          <w:sz w:val="24"/>
          <w:szCs w:val="24"/>
        </w:rPr>
        <w:t xml:space="preserve">осуществления </w:t>
      </w:r>
    </w:p>
    <w:p w:rsidR="0008575E" w:rsidRPr="00017741" w:rsidRDefault="0008575E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идентификации</w:t>
      </w:r>
      <w:r w:rsidRPr="006C550C">
        <w:rPr>
          <w:color w:val="000000"/>
          <w:sz w:val="24"/>
          <w:szCs w:val="24"/>
        </w:rPr>
        <w:t xml:space="preserve"> </w:t>
      </w:r>
      <w:r w:rsidRPr="00017741">
        <w:rPr>
          <w:color w:val="000000"/>
          <w:sz w:val="24"/>
          <w:szCs w:val="24"/>
        </w:rPr>
        <w:t>и учета животных</w:t>
      </w:r>
      <w:r>
        <w:rPr>
          <w:color w:val="000000"/>
          <w:sz w:val="24"/>
          <w:szCs w:val="24"/>
        </w:rPr>
        <w:t>,</w:t>
      </w:r>
    </w:p>
    <w:p w:rsidR="0008575E" w:rsidRPr="00017741" w:rsidRDefault="0008575E" w:rsidP="00AA0E10">
      <w:pPr>
        <w:suppressAutoHyphens/>
        <w:ind w:left="46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утвержденным</w:t>
      </w:r>
      <w:r w:rsidRPr="006C550C">
        <w:rPr>
          <w:color w:val="000000"/>
          <w:sz w:val="24"/>
          <w:szCs w:val="24"/>
        </w:rPr>
        <w:t xml:space="preserve"> </w:t>
      </w:r>
      <w:r w:rsidRPr="00017741">
        <w:rPr>
          <w:color w:val="000000"/>
          <w:sz w:val="24"/>
          <w:szCs w:val="24"/>
        </w:rPr>
        <w:t>приказом</w:t>
      </w:r>
    </w:p>
    <w:p w:rsidR="0008575E" w:rsidRPr="00017741" w:rsidRDefault="0008575E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Минсельхоза России</w:t>
      </w:r>
    </w:p>
    <w:p w:rsidR="0008575E" w:rsidRPr="00017741" w:rsidRDefault="0008575E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от «___»_______2016 г. №____</w:t>
      </w:r>
    </w:p>
    <w:p w:rsidR="0008575E" w:rsidRDefault="0008575E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</w:p>
    <w:p w:rsidR="0008575E" w:rsidRPr="00D91AF0" w:rsidRDefault="0008575E" w:rsidP="00AA0E1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3969"/>
      </w:tblGrid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EE0666">
              <w:rPr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EE0666">
              <w:rPr>
                <w:b/>
                <w:color w:val="000000"/>
                <w:sz w:val="24"/>
                <w:szCs w:val="24"/>
              </w:rPr>
              <w:t>Вид животного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EE0666">
              <w:rPr>
                <w:b/>
                <w:color w:val="000000"/>
                <w:sz w:val="24"/>
                <w:szCs w:val="24"/>
              </w:rPr>
              <w:t>Разряды, указывающие на биологический вид животного в целях идентификации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Лошади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</w:rPr>
              <w:t>1</w:t>
            </w:r>
            <w:r w:rsidRPr="00EE0666">
              <w:rPr>
                <w:color w:val="000000"/>
                <w:sz w:val="24"/>
                <w:szCs w:val="24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Ослы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1ab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Мулы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1ac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Лошаки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0666">
              <w:rPr>
                <w:color w:val="000000"/>
                <w:sz w:val="24"/>
                <w:szCs w:val="24"/>
              </w:rPr>
              <w:t>1</w:t>
            </w:r>
            <w:r w:rsidRPr="00EE0666">
              <w:rPr>
                <w:color w:val="000000"/>
                <w:sz w:val="24"/>
                <w:szCs w:val="24"/>
                <w:lang w:val="en-US"/>
              </w:rPr>
              <w:t>ad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Крупный рогатый скот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Зебу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2ab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 xml:space="preserve">Буйволы 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2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ac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Яки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2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ad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Олени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3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Верблюды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4aa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Свиньи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5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Мелкий рогатый скот (овцы)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6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Мелкий рогатый скот (козы)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6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ab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Собаки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7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Кошки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7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ab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(куры)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(утки)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ab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(гуси)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ac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(индейки)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ad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(цесарки)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ae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(перепела)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af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Домашняя птица (страусы)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8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ag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(лисицы)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9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(соболя)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9ab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(норки)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9ac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(хорьки)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9ad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(песцы)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9ae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(енотовидные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собаки)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9af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EE0666">
              <w:rPr>
                <w:sz w:val="24"/>
                <w:szCs w:val="24"/>
              </w:rPr>
              <w:t>Пушные звери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(нутрии)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9ag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Кролики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9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ah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Пчелы</w:t>
            </w:r>
            <w:r w:rsidRPr="00EE0666">
              <w:rPr>
                <w:sz w:val="24"/>
                <w:szCs w:val="24"/>
                <w:lang w:val="en-US"/>
              </w:rPr>
              <w:t xml:space="preserve"> </w:t>
            </w:r>
            <w:r w:rsidRPr="00EE0666">
              <w:rPr>
                <w:sz w:val="24"/>
                <w:szCs w:val="24"/>
              </w:rPr>
              <w:t>(пчелосемьи)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10a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E066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 xml:space="preserve">Рыбы 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11a</w:t>
            </w:r>
          </w:p>
        </w:tc>
      </w:tr>
      <w:tr w:rsidR="0008575E" w:rsidRPr="00EE0666" w:rsidTr="00EE0666">
        <w:tc>
          <w:tcPr>
            <w:tcW w:w="95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252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sz w:val="24"/>
                <w:szCs w:val="24"/>
              </w:rPr>
            </w:pPr>
            <w:r w:rsidRPr="00EE0666">
              <w:rPr>
                <w:sz w:val="24"/>
                <w:szCs w:val="24"/>
              </w:rPr>
              <w:t>Иные водные животные</w:t>
            </w:r>
          </w:p>
        </w:tc>
        <w:tc>
          <w:tcPr>
            <w:tcW w:w="3969" w:type="dxa"/>
            <w:shd w:val="clear" w:color="auto" w:fill="auto"/>
          </w:tcPr>
          <w:p w:rsidR="0008575E" w:rsidRPr="00EE0666" w:rsidRDefault="0008575E" w:rsidP="00AA0E10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0666">
              <w:rPr>
                <w:color w:val="000000"/>
                <w:sz w:val="28"/>
                <w:szCs w:val="28"/>
              </w:rPr>
              <w:t>11</w:t>
            </w:r>
            <w:r w:rsidRPr="00EE0666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</w:tr>
    </w:tbl>
    <w:p w:rsidR="00017741" w:rsidRPr="00017741" w:rsidRDefault="00017741" w:rsidP="00AA0E10">
      <w:pPr>
        <w:suppressAutoHyphens/>
        <w:ind w:left="4678"/>
        <w:rPr>
          <w:b/>
          <w:color w:val="000000"/>
          <w:sz w:val="24"/>
          <w:szCs w:val="24"/>
        </w:rPr>
      </w:pPr>
      <w:r w:rsidRPr="00017741">
        <w:rPr>
          <w:b/>
          <w:color w:val="000000"/>
          <w:sz w:val="24"/>
          <w:szCs w:val="24"/>
        </w:rPr>
        <w:lastRenderedPageBreak/>
        <w:t xml:space="preserve">Приложение </w:t>
      </w:r>
      <w:r w:rsidR="0008575E">
        <w:rPr>
          <w:b/>
          <w:color w:val="000000"/>
          <w:sz w:val="24"/>
          <w:szCs w:val="24"/>
        </w:rPr>
        <w:t>№ 2</w:t>
      </w:r>
    </w:p>
    <w:p w:rsidR="006C550C" w:rsidRDefault="00017741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к Ветеринарным правилам </w:t>
      </w:r>
      <w:r w:rsidRPr="00017741">
        <w:rPr>
          <w:color w:val="000000"/>
          <w:sz w:val="24"/>
          <w:szCs w:val="24"/>
        </w:rPr>
        <w:t xml:space="preserve">осуществления </w:t>
      </w:r>
    </w:p>
    <w:p w:rsidR="00017741" w:rsidRPr="00017741" w:rsidRDefault="00017741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идентификации</w:t>
      </w:r>
      <w:r w:rsidR="006C550C" w:rsidRPr="006C550C">
        <w:rPr>
          <w:color w:val="000000"/>
          <w:sz w:val="24"/>
          <w:szCs w:val="24"/>
        </w:rPr>
        <w:t xml:space="preserve"> </w:t>
      </w:r>
      <w:r w:rsidR="006C550C" w:rsidRPr="00017741">
        <w:rPr>
          <w:color w:val="000000"/>
          <w:sz w:val="24"/>
          <w:szCs w:val="24"/>
        </w:rPr>
        <w:t>и учета животных</w:t>
      </w:r>
      <w:r w:rsidR="006C550C">
        <w:rPr>
          <w:color w:val="000000"/>
          <w:sz w:val="24"/>
          <w:szCs w:val="24"/>
        </w:rPr>
        <w:t>,</w:t>
      </w:r>
    </w:p>
    <w:p w:rsidR="00017741" w:rsidRPr="00017741" w:rsidRDefault="00C46DCF" w:rsidP="00AA0E10">
      <w:pPr>
        <w:suppressAutoHyphens/>
        <w:ind w:left="46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утвержденным</w:t>
      </w:r>
      <w:r w:rsidR="006C550C" w:rsidRPr="006C550C">
        <w:rPr>
          <w:color w:val="000000"/>
          <w:sz w:val="24"/>
          <w:szCs w:val="24"/>
        </w:rPr>
        <w:t xml:space="preserve"> </w:t>
      </w:r>
      <w:r w:rsidR="006C550C" w:rsidRPr="00017741">
        <w:rPr>
          <w:color w:val="000000"/>
          <w:sz w:val="24"/>
          <w:szCs w:val="24"/>
        </w:rPr>
        <w:t>приказом</w:t>
      </w:r>
    </w:p>
    <w:p w:rsidR="00017741" w:rsidRPr="00017741" w:rsidRDefault="00017741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Минсельхоза России</w:t>
      </w:r>
    </w:p>
    <w:p w:rsidR="00017741" w:rsidRPr="00017741" w:rsidRDefault="00017741" w:rsidP="00AA0E10">
      <w:pPr>
        <w:suppressAutoHyphens/>
        <w:ind w:left="4678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от «___»_______2016 г. №____</w:t>
      </w:r>
    </w:p>
    <w:p w:rsidR="00017741" w:rsidRPr="00017741" w:rsidRDefault="00017741" w:rsidP="00AA0E10">
      <w:pPr>
        <w:widowControl w:val="0"/>
        <w:suppressAutoHyphens/>
        <w:autoSpaceDE w:val="0"/>
        <w:autoSpaceDN w:val="0"/>
        <w:adjustRightInd w:val="0"/>
        <w:ind w:left="4962"/>
        <w:jc w:val="both"/>
        <w:rPr>
          <w:rFonts w:eastAsia="Calibri"/>
          <w:b/>
          <w:sz w:val="28"/>
          <w:szCs w:val="28"/>
          <w:lang w:eastAsia="en-US"/>
        </w:rPr>
      </w:pPr>
    </w:p>
    <w:p w:rsidR="00017741" w:rsidRPr="00017741" w:rsidRDefault="00017741" w:rsidP="00AA0E10">
      <w:pPr>
        <w:suppressAutoHyphens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Ветеринарно-санитарный паспорт пасеки</w:t>
      </w:r>
    </w:p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1.</w:t>
      </w:r>
      <w:r w:rsidRPr="00017741">
        <w:rPr>
          <w:b/>
          <w:color w:val="000000"/>
          <w:sz w:val="28"/>
          <w:szCs w:val="28"/>
          <w:lang w:val="en-US"/>
        </w:rPr>
        <w:t> </w:t>
      </w:r>
      <w:r w:rsidR="006C550C">
        <w:rPr>
          <w:b/>
          <w:color w:val="000000"/>
          <w:sz w:val="28"/>
          <w:szCs w:val="28"/>
        </w:rPr>
        <w:t>Общие положения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1.1. Ветеринарно-санитарный паспорт пасеки (далее - Паспорт) заполняется на пасеку независимо от ведомственной принадлежности и формы собственности.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1.2. Паспорт подписывается Руководителем государственного  ветеринарного учреждения и руководителем хозяйства или владельцем пасеки и з</w:t>
      </w:r>
      <w:r w:rsidRPr="00017741">
        <w:rPr>
          <w:color w:val="000000"/>
          <w:sz w:val="28"/>
          <w:szCs w:val="28"/>
        </w:rPr>
        <w:t>а</w:t>
      </w:r>
      <w:r w:rsidRPr="00017741">
        <w:rPr>
          <w:color w:val="000000"/>
          <w:sz w:val="28"/>
          <w:szCs w:val="28"/>
        </w:rPr>
        <w:t>веряется печатью государственного ветеринарного учреждения.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1.3. Паспорт является учетным документом, имеет порядковый номер, регистрируется в государственном  ветеринарном учреждении в специальном журнале, в котором указываются: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№ паспорта;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Ф.И.О. владельца пасеки (у юридического лица дополнительно указывается название организации), адрес;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даты осмотра;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количество пчелосемей;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 ветеринарно-санитарная оценка состояния пасеки;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эпизоотическое состояние пасеки;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рекомендованные мероприятия (лабораторные исследования);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лечебно-профилактические мероприятия;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- особые отметки (дата аннулирования паспорта и др.);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- информационная памятка. 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1.4. Паспорт заполняется чернилами кратко, четко и разборчиво представителем государственного ветеринарного учреждения (или лицами, аккредитованными государственной ветеринарной службой на проведение таких работ) после личного обследования пасеки, либо оформляется в печатном виде.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1.5. Обследование пасеки проводят не реже одного раза в год (весной или осенью). Подпись лиц, заполняющих соответствующие разделы, обязательна.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1.6. Паспорт предъявляется при продаже воскосырья и служит документом для выдачи в установленном порядке ветеринарных сопроводительных документов при вывозе (продаже) пчёл и продуктов пчеловодства, а также при вывозе пчел на кочевку.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1.7. Паспорт хранится у владельца пасеки.</w:t>
      </w:r>
    </w:p>
    <w:p w:rsidR="00017741" w:rsidRPr="00017741" w:rsidRDefault="00017741" w:rsidP="00AA0E10">
      <w:pPr>
        <w:suppressAutoHyphens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1.8. Паспорт подлежит обмену на новый после заполнения граф раздела 4 и при его предъявлении в государственное ветеринарное учреждение.</w:t>
      </w:r>
    </w:p>
    <w:p w:rsidR="00017741" w:rsidRPr="00017741" w:rsidRDefault="00017741" w:rsidP="00AA0E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17741">
        <w:rPr>
          <w:sz w:val="28"/>
          <w:szCs w:val="28"/>
          <w:lang w:eastAsia="ar-SA"/>
        </w:rPr>
        <w:t xml:space="preserve">1.9. Владельцы пасек обязаны не реже одного раза в год представлять </w:t>
      </w:r>
      <w:r w:rsidRPr="00017741">
        <w:rPr>
          <w:sz w:val="28"/>
          <w:szCs w:val="28"/>
          <w:lang w:eastAsia="ar-SA"/>
        </w:rPr>
        <w:lastRenderedPageBreak/>
        <w:t>ветеринарно-санитарные паспорта пасек в государственное ветеринарное учреждение по месту нахождения пасек для внесения результатов обследования пасеки.</w:t>
      </w:r>
    </w:p>
    <w:p w:rsidR="00017741" w:rsidRPr="00017741" w:rsidRDefault="00017741" w:rsidP="00AA0E10">
      <w:pPr>
        <w:suppressAutoHyphens/>
        <w:jc w:val="right"/>
        <w:rPr>
          <w:b/>
          <w:color w:val="000000"/>
          <w:sz w:val="24"/>
          <w:szCs w:val="24"/>
        </w:rPr>
      </w:pPr>
    </w:p>
    <w:p w:rsidR="00017741" w:rsidRPr="00017741" w:rsidRDefault="00017741" w:rsidP="00AA0E10">
      <w:pPr>
        <w:suppressAutoHyphens/>
        <w:jc w:val="right"/>
        <w:rPr>
          <w:b/>
          <w:color w:val="000000"/>
          <w:sz w:val="24"/>
          <w:szCs w:val="24"/>
        </w:rPr>
      </w:pPr>
      <w:r w:rsidRPr="00017741">
        <w:rPr>
          <w:b/>
          <w:color w:val="000000"/>
          <w:sz w:val="24"/>
          <w:szCs w:val="24"/>
        </w:rPr>
        <w:t>Рекомендуемый образец</w:t>
      </w:r>
    </w:p>
    <w:p w:rsidR="00017741" w:rsidRPr="00017741" w:rsidRDefault="00017741" w:rsidP="00AA0E10">
      <w:pPr>
        <w:suppressAutoHyphens/>
        <w:jc w:val="right"/>
        <w:rPr>
          <w:b/>
          <w:color w:val="000000"/>
          <w:sz w:val="24"/>
          <w:szCs w:val="24"/>
        </w:rPr>
      </w:pPr>
    </w:p>
    <w:p w:rsidR="00017741" w:rsidRPr="00017741" w:rsidRDefault="00017741" w:rsidP="00AA0E10">
      <w:pPr>
        <w:suppressAutoHyphens/>
        <w:jc w:val="right"/>
        <w:rPr>
          <w:b/>
          <w:color w:val="000000"/>
          <w:sz w:val="24"/>
          <w:szCs w:val="24"/>
        </w:rPr>
      </w:pPr>
    </w:p>
    <w:p w:rsidR="00017741" w:rsidRPr="00017741" w:rsidRDefault="00017741" w:rsidP="00AA0E10">
      <w:pPr>
        <w:suppressAutoHyphens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Ветеринарно-санитарный паспорт пасеки № ________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Выдан_</w:t>
      </w:r>
      <w:r w:rsidRPr="00017741">
        <w:rPr>
          <w:color w:val="000000"/>
          <w:sz w:val="24"/>
          <w:szCs w:val="24"/>
        </w:rPr>
        <w:t>________________________________________________________________</w:t>
      </w:r>
      <w:r w:rsidRPr="00017741">
        <w:rPr>
          <w:b/>
          <w:color w:val="000000"/>
          <w:sz w:val="24"/>
          <w:szCs w:val="24"/>
        </w:rPr>
        <w:t>___</w:t>
      </w:r>
      <w:r w:rsidRPr="00017741">
        <w:rPr>
          <w:color w:val="000000"/>
          <w:sz w:val="24"/>
          <w:szCs w:val="24"/>
        </w:rPr>
        <w:t>___________________________________________________________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(наименование хозяйства, Ф.И.О. владельца)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в том,  что принадлежащая ему пасека в количестве  __________  пчелосемей </w:t>
      </w: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  <w:r w:rsidRPr="00017741">
        <w:rPr>
          <w:color w:val="000000"/>
          <w:sz w:val="28"/>
          <w:szCs w:val="28"/>
        </w:rPr>
        <w:t xml:space="preserve"> расположена </w:t>
      </w:r>
      <w:r w:rsidRPr="00017741">
        <w:rPr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(наименование местности, адрес)</w:t>
      </w: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Ветеринарное обслуживание возлагается на 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__________________________________________________________________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(Ф.И.О. государственного ветеринарного специалиста)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4"/>
          <w:szCs w:val="24"/>
        </w:rPr>
      </w:pP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Дата выдачи «_______» ______________________ 20____ г.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  <w:r w:rsidRPr="00017741">
        <w:rPr>
          <w:color w:val="000000"/>
          <w:sz w:val="28"/>
          <w:szCs w:val="28"/>
        </w:rPr>
        <w:t xml:space="preserve">Руководитель государственного ветеринарного учреждения административно-территориальной единицы субъекта Российской Федерации </w:t>
      </w:r>
      <w:r w:rsidRPr="00017741">
        <w:rPr>
          <w:color w:val="000000"/>
          <w:sz w:val="24"/>
          <w:szCs w:val="24"/>
        </w:rPr>
        <w:t>________________________________________</w:t>
      </w: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________________________________________________________________________________________________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(Ф.И.О., подпись)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М.П.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rPr>
          <w:color w:val="000000"/>
          <w:sz w:val="24"/>
          <w:szCs w:val="24"/>
        </w:rPr>
      </w:pPr>
      <w:r w:rsidRPr="00017741">
        <w:rPr>
          <w:color w:val="000000"/>
          <w:sz w:val="28"/>
          <w:szCs w:val="28"/>
        </w:rPr>
        <w:t xml:space="preserve">Руководитель хозяйства или владелец пасеки </w:t>
      </w:r>
      <w:r w:rsidRPr="00017741">
        <w:rPr>
          <w:color w:val="000000"/>
          <w:sz w:val="24"/>
          <w:szCs w:val="24"/>
        </w:rPr>
        <w:t>__________________________________________________________________</w:t>
      </w:r>
    </w:p>
    <w:p w:rsidR="00017741" w:rsidRPr="00017741" w:rsidRDefault="00017741" w:rsidP="00AA0E10">
      <w:pPr>
        <w:suppressAutoHyphens/>
        <w:jc w:val="center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(Ф.И.О., подпись)</w:t>
      </w: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>__________________________________________________________________</w:t>
      </w: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</w:p>
    <w:p w:rsidR="00017741" w:rsidRPr="00017741" w:rsidRDefault="00017741" w:rsidP="00AA0E10">
      <w:pPr>
        <w:suppressAutoHyphens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2. Ветеринарно-санитарное состояние пасеки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В произвольной форме описываются: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lastRenderedPageBreak/>
        <w:t>2.1. Интервалы размещения ульев, наличие окраски, нумерации, предлетковых площадок, подставок и т.д.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2.2. Ветеринарно-санитарное состояние территории пасеки и пасечных помещений, запасных ульев, соторамок, кормушек, холстиков, утеплительных подушек и др.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2.3. Наличие дезинфекционной техники, дезинфицирующих средств, объектов санитарно-гигиенического назначения (в частности, умывальника, мыла, спецодежды, туалетного помещения для пчеловода).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2.4. Сила пчелиных семей, состояние пчелиных маток и расплода, количество и качество кормовых запасов.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2.5. При наличии на пасеках документации, подтверждающей получение пчелиных маток в течение текущего или прошедшего года, указывается порода пчел.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2.6. Должность и подпись. 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_____________________  ______________ </w:t>
      </w:r>
      <w:r w:rsidRPr="00017741">
        <w:rPr>
          <w:color w:val="000000"/>
          <w:sz w:val="28"/>
          <w:szCs w:val="28"/>
          <w:u w:val="single"/>
        </w:rPr>
        <w:t>Ф.И.О.</w:t>
      </w:r>
    </w:p>
    <w:p w:rsidR="00017741" w:rsidRPr="006C550C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7230"/>
      </w:tblGrid>
      <w:tr w:rsidR="00017741" w:rsidRPr="00477341" w:rsidTr="00477341">
        <w:tc>
          <w:tcPr>
            <w:tcW w:w="1101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№№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Дата осмотра</w:t>
            </w:r>
          </w:p>
          <w:p w:rsidR="00017741" w:rsidRPr="00477341" w:rsidRDefault="00017741" w:rsidP="00AA0E10">
            <w:pPr>
              <w:suppressAutoHyphens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Результаты обследования пасеки</w:t>
            </w:r>
          </w:p>
        </w:tc>
      </w:tr>
      <w:tr w:rsidR="00017741" w:rsidRPr="00477341" w:rsidTr="00477341">
        <w:tc>
          <w:tcPr>
            <w:tcW w:w="1101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3. Эпизоотическая обстановка на пасеке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3.1.</w:t>
      </w:r>
      <w:r w:rsidRPr="00017741">
        <w:rPr>
          <w:color w:val="000000"/>
          <w:sz w:val="28"/>
          <w:szCs w:val="28"/>
          <w:lang w:val="en-US"/>
        </w:rPr>
        <w:t> </w:t>
      </w:r>
      <w:r w:rsidRPr="00017741">
        <w:rPr>
          <w:color w:val="000000"/>
          <w:sz w:val="28"/>
          <w:szCs w:val="28"/>
        </w:rPr>
        <w:t>Предварительный или окончательный диагноз, устанавливаемый ветеринарным специалистом на пасеке или в ветеринарной лаборатории.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3.2.</w:t>
      </w:r>
      <w:r w:rsidRPr="00017741">
        <w:rPr>
          <w:color w:val="000000"/>
          <w:sz w:val="28"/>
          <w:szCs w:val="28"/>
          <w:lang w:val="en-US"/>
        </w:rPr>
        <w:t> </w:t>
      </w:r>
      <w:r w:rsidRPr="00017741">
        <w:rPr>
          <w:color w:val="000000"/>
          <w:sz w:val="28"/>
          <w:szCs w:val="28"/>
        </w:rPr>
        <w:t>Дата возникновения болезни и возможный источник заражения.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3.3.</w:t>
      </w:r>
      <w:r w:rsidRPr="00017741">
        <w:rPr>
          <w:color w:val="000000"/>
          <w:sz w:val="28"/>
          <w:szCs w:val="28"/>
          <w:lang w:val="en-US"/>
        </w:rPr>
        <w:t> </w:t>
      </w:r>
      <w:r w:rsidRPr="00017741">
        <w:rPr>
          <w:color w:val="000000"/>
          <w:sz w:val="28"/>
          <w:szCs w:val="28"/>
        </w:rPr>
        <w:t>Дата наложения и снятия карантина (ограничения) и решением какого государственного органа наложен (снят).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3.4.</w:t>
      </w:r>
      <w:r w:rsidRPr="00017741">
        <w:rPr>
          <w:color w:val="000000"/>
          <w:sz w:val="28"/>
          <w:szCs w:val="28"/>
          <w:lang w:val="en-US"/>
        </w:rPr>
        <w:t> </w:t>
      </w:r>
      <w:r w:rsidRPr="00017741">
        <w:rPr>
          <w:color w:val="000000"/>
          <w:sz w:val="28"/>
          <w:szCs w:val="28"/>
        </w:rPr>
        <w:t>Должность и подпись.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_____________________  ______________ </w:t>
      </w:r>
      <w:r w:rsidRPr="00017741">
        <w:rPr>
          <w:color w:val="000000"/>
          <w:sz w:val="28"/>
          <w:szCs w:val="28"/>
          <w:u w:val="single"/>
        </w:rPr>
        <w:t>Ф.И.О.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6C550C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326"/>
        <w:gridCol w:w="2049"/>
        <w:gridCol w:w="4168"/>
      </w:tblGrid>
      <w:tr w:rsidR="00017741" w:rsidRPr="00477341" w:rsidTr="00477341">
        <w:tc>
          <w:tcPr>
            <w:tcW w:w="1063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№№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6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Название болезни и дата возникновения</w:t>
            </w:r>
          </w:p>
        </w:tc>
        <w:tc>
          <w:tcPr>
            <w:tcW w:w="204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Источники заражения</w:t>
            </w:r>
          </w:p>
        </w:tc>
        <w:tc>
          <w:tcPr>
            <w:tcW w:w="4168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Дата наложения или снятия карантина</w:t>
            </w:r>
          </w:p>
        </w:tc>
      </w:tr>
      <w:tr w:rsidR="00017741" w:rsidRPr="00477341" w:rsidTr="00477341">
        <w:tc>
          <w:tcPr>
            <w:tcW w:w="1063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8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32"/>
          <w:szCs w:val="32"/>
        </w:rPr>
      </w:pPr>
    </w:p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4. Лабораторные исследования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4.1. Объект исследования патологического материала (пчелы, расплод, мёд, перга, воск, вощина, медоносы и т.д.) и результат исследований или диагноз (в случае установления).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4.2. Название лабораторного ветеринарного учреждения, номер экспертизы и рекомендации по лечебным мероприятиям (с учетом </w:t>
      </w:r>
      <w:r w:rsidRPr="00017741">
        <w:rPr>
          <w:color w:val="000000"/>
          <w:sz w:val="28"/>
          <w:szCs w:val="28"/>
        </w:rPr>
        <w:lastRenderedPageBreak/>
        <w:t>чувствительности штаммов возбудителя к антибиотикам и сульфаниламидным препаратам).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4.3. Должность и подпись.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 xml:space="preserve">_____________________  ______________ </w:t>
      </w:r>
      <w:r w:rsidRPr="00017741">
        <w:rPr>
          <w:color w:val="000000"/>
          <w:sz w:val="28"/>
          <w:szCs w:val="28"/>
          <w:u w:val="single"/>
        </w:rPr>
        <w:t>Ф.И.О.</w:t>
      </w:r>
    </w:p>
    <w:p w:rsidR="00017741" w:rsidRPr="00017741" w:rsidRDefault="00017741" w:rsidP="00AA0E10">
      <w:pPr>
        <w:suppressAutoHyphens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706"/>
        <w:gridCol w:w="1706"/>
        <w:gridCol w:w="5074"/>
      </w:tblGrid>
      <w:tr w:rsidR="00017741" w:rsidRPr="00477341" w:rsidTr="00477341">
        <w:tc>
          <w:tcPr>
            <w:tcW w:w="1101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№№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  <w:p w:rsidR="00017741" w:rsidRPr="00477341" w:rsidRDefault="00017741" w:rsidP="00AA0E10">
            <w:pPr>
              <w:suppressAutoHyphens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Дата поступления и исследования</w:t>
            </w:r>
          </w:p>
        </w:tc>
        <w:tc>
          <w:tcPr>
            <w:tcW w:w="155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Объект</w:t>
            </w:r>
          </w:p>
          <w:p w:rsidR="00017741" w:rsidRPr="00477341" w:rsidRDefault="00017741" w:rsidP="00AA0E10">
            <w:pPr>
              <w:suppressAutoHyphens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исследования</w:t>
            </w:r>
          </w:p>
        </w:tc>
        <w:tc>
          <w:tcPr>
            <w:tcW w:w="5209" w:type="dxa"/>
            <w:shd w:val="clear" w:color="auto" w:fill="auto"/>
          </w:tcPr>
          <w:p w:rsidR="00017741" w:rsidRPr="00477341" w:rsidRDefault="00017741" w:rsidP="00AA0E10">
            <w:pPr>
              <w:suppressAutoHyphens/>
              <w:ind w:firstLine="709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№ экспертизы, результаты исследования и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рекомендуемые мероприятия</w:t>
            </w:r>
          </w:p>
        </w:tc>
      </w:tr>
      <w:tr w:rsidR="00017741" w:rsidRPr="00477341" w:rsidTr="00477341">
        <w:tc>
          <w:tcPr>
            <w:tcW w:w="1101" w:type="dxa"/>
            <w:shd w:val="clear" w:color="auto" w:fill="auto"/>
          </w:tcPr>
          <w:p w:rsidR="00017741" w:rsidRPr="00477341" w:rsidRDefault="00017741" w:rsidP="00AA0E10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17741" w:rsidRPr="00477341" w:rsidRDefault="00017741" w:rsidP="00AA0E10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17741" w:rsidRPr="00477341" w:rsidRDefault="00017741" w:rsidP="00AA0E10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9" w:type="dxa"/>
            <w:shd w:val="clear" w:color="auto" w:fill="auto"/>
          </w:tcPr>
          <w:p w:rsidR="00017741" w:rsidRPr="00477341" w:rsidRDefault="00017741" w:rsidP="00AA0E10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017741" w:rsidRPr="00017741" w:rsidRDefault="00017741" w:rsidP="00AA0E10">
      <w:pPr>
        <w:suppressAutoHyphens/>
        <w:rPr>
          <w:b/>
          <w:color w:val="000000"/>
          <w:sz w:val="32"/>
          <w:szCs w:val="32"/>
        </w:rPr>
      </w:pPr>
    </w:p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32"/>
          <w:szCs w:val="32"/>
        </w:rPr>
      </w:pPr>
    </w:p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017741">
        <w:rPr>
          <w:b/>
          <w:color w:val="000000"/>
          <w:sz w:val="28"/>
          <w:szCs w:val="28"/>
        </w:rPr>
        <w:t>5. Лечебно-профилактические мероприятия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32"/>
          <w:szCs w:val="32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5.1. Лечебные и профилактические обработки, а также дезинфекционные, дезинсекционные, дератизационные и дезакаризационные мероприятия проводятся владельцем пасеки по рекомендации и под контролем госуда</w:t>
      </w:r>
      <w:r w:rsidRPr="00017741">
        <w:rPr>
          <w:color w:val="000000"/>
          <w:sz w:val="28"/>
          <w:szCs w:val="28"/>
        </w:rPr>
        <w:t>р</w:t>
      </w:r>
      <w:r w:rsidRPr="00017741">
        <w:rPr>
          <w:color w:val="000000"/>
          <w:sz w:val="28"/>
          <w:szCs w:val="28"/>
        </w:rPr>
        <w:t>ственной ветеринарной службы.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17741">
        <w:rPr>
          <w:color w:val="000000"/>
          <w:sz w:val="28"/>
          <w:szCs w:val="28"/>
        </w:rPr>
        <w:t>5.2. Должность и подпись.</w:t>
      </w: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017741">
        <w:rPr>
          <w:color w:val="000000"/>
          <w:sz w:val="24"/>
          <w:szCs w:val="24"/>
        </w:rPr>
        <w:t xml:space="preserve">_____________________  ______________ </w:t>
      </w:r>
      <w:r w:rsidRPr="00017741">
        <w:rPr>
          <w:color w:val="000000"/>
          <w:sz w:val="24"/>
          <w:szCs w:val="24"/>
          <w:u w:val="single"/>
        </w:rPr>
        <w:t>Ф.И.О.</w:t>
      </w:r>
    </w:p>
    <w:p w:rsidR="00017741" w:rsidRPr="00017741" w:rsidRDefault="00017741" w:rsidP="00AA0E10">
      <w:pPr>
        <w:suppressAutoHyphens/>
        <w:jc w:val="both"/>
        <w:rPr>
          <w:color w:val="000000"/>
          <w:sz w:val="24"/>
          <w:szCs w:val="24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3"/>
        <w:gridCol w:w="3119"/>
        <w:gridCol w:w="2799"/>
      </w:tblGrid>
      <w:tr w:rsidR="00017741" w:rsidRPr="00477341" w:rsidTr="00477341">
        <w:tc>
          <w:tcPr>
            <w:tcW w:w="95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№№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  <w:p w:rsidR="00017741" w:rsidRPr="00477341" w:rsidRDefault="00017741" w:rsidP="00AA0E10">
            <w:pPr>
              <w:suppressAutoHyphens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Дата проведения мероприятия и его наименование</w:t>
            </w:r>
          </w:p>
        </w:tc>
        <w:tc>
          <w:tcPr>
            <w:tcW w:w="3119" w:type="dxa"/>
            <w:shd w:val="clear" w:color="auto" w:fill="auto"/>
          </w:tcPr>
          <w:p w:rsidR="00017741" w:rsidRPr="00477341" w:rsidRDefault="00017741" w:rsidP="00AA0E10">
            <w:pPr>
              <w:suppressAutoHyphens/>
              <w:ind w:firstLine="709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Объем выполненной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работы (кратность)</w:t>
            </w:r>
          </w:p>
        </w:tc>
        <w:tc>
          <w:tcPr>
            <w:tcW w:w="279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734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Наименование препарата, доза, экспозиция</w:t>
            </w:r>
          </w:p>
        </w:tc>
      </w:tr>
      <w:tr w:rsidR="00017741" w:rsidRPr="00477341" w:rsidTr="00477341">
        <w:tc>
          <w:tcPr>
            <w:tcW w:w="95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7341">
              <w:rPr>
                <w:rFonts w:eastAsia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7341">
              <w:rPr>
                <w:rFonts w:eastAsia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7341">
              <w:rPr>
                <w:rFonts w:eastAsia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7341">
              <w:rPr>
                <w:rFonts w:eastAsia="Calibri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17741" w:rsidRPr="00017741" w:rsidRDefault="00017741" w:rsidP="00AA0E10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17741" w:rsidRPr="006C550C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6C550C">
        <w:rPr>
          <w:b/>
          <w:color w:val="000000"/>
          <w:sz w:val="28"/>
          <w:szCs w:val="28"/>
        </w:rPr>
        <w:t>6. Особые отметки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017741" w:rsidRPr="00477341" w:rsidTr="00477341">
        <w:tc>
          <w:tcPr>
            <w:tcW w:w="95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341">
              <w:rPr>
                <w:rFonts w:eastAsia="Calibri"/>
                <w:color w:val="000000"/>
                <w:sz w:val="28"/>
                <w:szCs w:val="28"/>
                <w:lang w:eastAsia="en-US"/>
              </w:rPr>
              <w:t>№№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341">
              <w:rPr>
                <w:rFonts w:eastAsia="Calibri"/>
                <w:color w:val="000000"/>
                <w:sz w:val="28"/>
                <w:szCs w:val="28"/>
                <w:lang w:eastAsia="en-US"/>
              </w:rPr>
              <w:t>п/п</w:t>
            </w:r>
          </w:p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611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017741" w:rsidRPr="00477341" w:rsidTr="00477341">
        <w:tc>
          <w:tcPr>
            <w:tcW w:w="959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7341">
              <w:rPr>
                <w:rFonts w:eastAsia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1" w:type="dxa"/>
            <w:shd w:val="clear" w:color="auto" w:fill="auto"/>
          </w:tcPr>
          <w:p w:rsidR="00017741" w:rsidRPr="00477341" w:rsidRDefault="00017741" w:rsidP="00AA0E10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77341">
              <w:rPr>
                <w:rFonts w:eastAsia="Calibri"/>
                <w:b/>
                <w:color w:val="000000"/>
                <w:sz w:val="28"/>
                <w:szCs w:val="28"/>
              </w:rPr>
              <w:t>2</w:t>
            </w:r>
          </w:p>
        </w:tc>
      </w:tr>
    </w:tbl>
    <w:p w:rsidR="00017741" w:rsidRP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</w:p>
    <w:p w:rsidR="00017741" w:rsidRDefault="00017741" w:rsidP="00AA0E10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p w:rsidR="00D91AF0" w:rsidRDefault="00D91AF0" w:rsidP="00AA0E10">
      <w:pPr>
        <w:suppressAutoHyphens/>
        <w:ind w:left="4678"/>
        <w:rPr>
          <w:b/>
          <w:color w:val="000000"/>
          <w:sz w:val="24"/>
          <w:szCs w:val="24"/>
        </w:rPr>
      </w:pPr>
    </w:p>
    <w:sectPr w:rsidR="00D91AF0" w:rsidSect="003968F5">
      <w:headerReference w:type="default" r:id="rId11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AC" w:rsidRDefault="00605CAC" w:rsidP="00712513">
      <w:r>
        <w:separator/>
      </w:r>
    </w:p>
  </w:endnote>
  <w:endnote w:type="continuationSeparator" w:id="0">
    <w:p w:rsidR="00605CAC" w:rsidRDefault="00605CAC" w:rsidP="007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AC" w:rsidRDefault="00605CAC" w:rsidP="00712513">
      <w:r>
        <w:separator/>
      </w:r>
    </w:p>
  </w:footnote>
  <w:footnote w:type="continuationSeparator" w:id="0">
    <w:p w:rsidR="00605CAC" w:rsidRDefault="00605CAC" w:rsidP="0071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78" w:rsidRDefault="0099537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54DDD">
      <w:rPr>
        <w:noProof/>
      </w:rPr>
      <w:t>25</w:t>
    </w:r>
    <w:r>
      <w:fldChar w:fldCharType="end"/>
    </w:r>
  </w:p>
  <w:p w:rsidR="00995378" w:rsidRDefault="009953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114B"/>
    <w:multiLevelType w:val="hybridMultilevel"/>
    <w:tmpl w:val="3C1C7F72"/>
    <w:lvl w:ilvl="0" w:tplc="0B38E762">
      <w:start w:val="9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0C84"/>
    <w:multiLevelType w:val="hybridMultilevel"/>
    <w:tmpl w:val="E62CBC78"/>
    <w:lvl w:ilvl="0" w:tplc="8F309C70">
      <w:start w:val="1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5E7D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642960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023D89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FA1E0F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CE03AD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965E5A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1E57D1"/>
    <w:multiLevelType w:val="hybridMultilevel"/>
    <w:tmpl w:val="760E8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A400ED9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8B489F"/>
    <w:multiLevelType w:val="hybridMultilevel"/>
    <w:tmpl w:val="5D4228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C0154"/>
    <w:multiLevelType w:val="hybridMultilevel"/>
    <w:tmpl w:val="3DD8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A1457"/>
    <w:multiLevelType w:val="hybridMultilevel"/>
    <w:tmpl w:val="FFA4E518"/>
    <w:lvl w:ilvl="0" w:tplc="15FEF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41DA5"/>
    <w:multiLevelType w:val="hybridMultilevel"/>
    <w:tmpl w:val="3910A80C"/>
    <w:lvl w:ilvl="0" w:tplc="15FEF4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78"/>
    <w:rsid w:val="00003468"/>
    <w:rsid w:val="00005969"/>
    <w:rsid w:val="0001646F"/>
    <w:rsid w:val="00017741"/>
    <w:rsid w:val="000313D6"/>
    <w:rsid w:val="00034834"/>
    <w:rsid w:val="000410E6"/>
    <w:rsid w:val="00043138"/>
    <w:rsid w:val="000514CD"/>
    <w:rsid w:val="00054DDD"/>
    <w:rsid w:val="000616FD"/>
    <w:rsid w:val="00066CA6"/>
    <w:rsid w:val="00072743"/>
    <w:rsid w:val="000749A5"/>
    <w:rsid w:val="00076078"/>
    <w:rsid w:val="000838A4"/>
    <w:rsid w:val="00084F8B"/>
    <w:rsid w:val="0008575E"/>
    <w:rsid w:val="00086506"/>
    <w:rsid w:val="00087AF2"/>
    <w:rsid w:val="00096E8F"/>
    <w:rsid w:val="000A0428"/>
    <w:rsid w:val="000A3F21"/>
    <w:rsid w:val="000A45FC"/>
    <w:rsid w:val="000B0E9C"/>
    <w:rsid w:val="000B2B94"/>
    <w:rsid w:val="000C61ED"/>
    <w:rsid w:val="000D4E40"/>
    <w:rsid w:val="000E4230"/>
    <w:rsid w:val="000E4CCF"/>
    <w:rsid w:val="000E709C"/>
    <w:rsid w:val="00101272"/>
    <w:rsid w:val="0010146C"/>
    <w:rsid w:val="001015BE"/>
    <w:rsid w:val="00107FD4"/>
    <w:rsid w:val="00114D51"/>
    <w:rsid w:val="00115264"/>
    <w:rsid w:val="00120F8F"/>
    <w:rsid w:val="00121C5C"/>
    <w:rsid w:val="0012755D"/>
    <w:rsid w:val="00130398"/>
    <w:rsid w:val="0013164A"/>
    <w:rsid w:val="0013596A"/>
    <w:rsid w:val="00136299"/>
    <w:rsid w:val="001455F3"/>
    <w:rsid w:val="001501FC"/>
    <w:rsid w:val="001518F6"/>
    <w:rsid w:val="0015722A"/>
    <w:rsid w:val="0016020D"/>
    <w:rsid w:val="0016471E"/>
    <w:rsid w:val="00165488"/>
    <w:rsid w:val="00165927"/>
    <w:rsid w:val="001734CA"/>
    <w:rsid w:val="00175715"/>
    <w:rsid w:val="00177315"/>
    <w:rsid w:val="00180680"/>
    <w:rsid w:val="00180B6C"/>
    <w:rsid w:val="001815D0"/>
    <w:rsid w:val="0018518B"/>
    <w:rsid w:val="00191AB9"/>
    <w:rsid w:val="00194C35"/>
    <w:rsid w:val="00195393"/>
    <w:rsid w:val="00195E47"/>
    <w:rsid w:val="001A5AD0"/>
    <w:rsid w:val="001B3682"/>
    <w:rsid w:val="001B443B"/>
    <w:rsid w:val="001B67E8"/>
    <w:rsid w:val="001C044C"/>
    <w:rsid w:val="001C19AA"/>
    <w:rsid w:val="001C756E"/>
    <w:rsid w:val="001C75AF"/>
    <w:rsid w:val="001C7AF7"/>
    <w:rsid w:val="001D229B"/>
    <w:rsid w:val="001D7161"/>
    <w:rsid w:val="001E1F48"/>
    <w:rsid w:val="001E268F"/>
    <w:rsid w:val="001E3858"/>
    <w:rsid w:val="001E39A1"/>
    <w:rsid w:val="001F0B79"/>
    <w:rsid w:val="00214A88"/>
    <w:rsid w:val="00223419"/>
    <w:rsid w:val="0022431F"/>
    <w:rsid w:val="00237E27"/>
    <w:rsid w:val="00244030"/>
    <w:rsid w:val="002458F0"/>
    <w:rsid w:val="00253D5B"/>
    <w:rsid w:val="00256ED6"/>
    <w:rsid w:val="00257A7B"/>
    <w:rsid w:val="00257EBE"/>
    <w:rsid w:val="00264087"/>
    <w:rsid w:val="002653D2"/>
    <w:rsid w:val="0026624B"/>
    <w:rsid w:val="0027133E"/>
    <w:rsid w:val="00281153"/>
    <w:rsid w:val="00282F46"/>
    <w:rsid w:val="0028346A"/>
    <w:rsid w:val="00285767"/>
    <w:rsid w:val="00286695"/>
    <w:rsid w:val="002A6723"/>
    <w:rsid w:val="002A6A4B"/>
    <w:rsid w:val="002A7555"/>
    <w:rsid w:val="002A772A"/>
    <w:rsid w:val="002B3C5C"/>
    <w:rsid w:val="002C0C86"/>
    <w:rsid w:val="002C35ED"/>
    <w:rsid w:val="002C539D"/>
    <w:rsid w:val="002D12CC"/>
    <w:rsid w:val="002D43CE"/>
    <w:rsid w:val="002E29F2"/>
    <w:rsid w:val="002E4547"/>
    <w:rsid w:val="002E4687"/>
    <w:rsid w:val="002E5742"/>
    <w:rsid w:val="002F40D3"/>
    <w:rsid w:val="002F7D40"/>
    <w:rsid w:val="003048C3"/>
    <w:rsid w:val="003147C8"/>
    <w:rsid w:val="00320A5D"/>
    <w:rsid w:val="00326733"/>
    <w:rsid w:val="00330B49"/>
    <w:rsid w:val="003345A6"/>
    <w:rsid w:val="0033541A"/>
    <w:rsid w:val="003467A1"/>
    <w:rsid w:val="00347174"/>
    <w:rsid w:val="0034780A"/>
    <w:rsid w:val="00350475"/>
    <w:rsid w:val="00351623"/>
    <w:rsid w:val="00352CF0"/>
    <w:rsid w:val="003644CB"/>
    <w:rsid w:val="00367A2D"/>
    <w:rsid w:val="0037202F"/>
    <w:rsid w:val="00372CAF"/>
    <w:rsid w:val="00374982"/>
    <w:rsid w:val="003778C6"/>
    <w:rsid w:val="00377A03"/>
    <w:rsid w:val="00381C44"/>
    <w:rsid w:val="0038398B"/>
    <w:rsid w:val="00385987"/>
    <w:rsid w:val="00387003"/>
    <w:rsid w:val="003877B9"/>
    <w:rsid w:val="00394673"/>
    <w:rsid w:val="003968F5"/>
    <w:rsid w:val="003A58FE"/>
    <w:rsid w:val="003A747E"/>
    <w:rsid w:val="003A7C51"/>
    <w:rsid w:val="003B1A83"/>
    <w:rsid w:val="003B2EFF"/>
    <w:rsid w:val="003C078D"/>
    <w:rsid w:val="003C15A8"/>
    <w:rsid w:val="003C4385"/>
    <w:rsid w:val="003D0573"/>
    <w:rsid w:val="003D1079"/>
    <w:rsid w:val="003D2B3B"/>
    <w:rsid w:val="003D6A6B"/>
    <w:rsid w:val="003E3053"/>
    <w:rsid w:val="003E449D"/>
    <w:rsid w:val="003E5DD5"/>
    <w:rsid w:val="003E6563"/>
    <w:rsid w:val="003F5826"/>
    <w:rsid w:val="003F6C30"/>
    <w:rsid w:val="00402B58"/>
    <w:rsid w:val="004030CD"/>
    <w:rsid w:val="0040378B"/>
    <w:rsid w:val="00414509"/>
    <w:rsid w:val="00414AD5"/>
    <w:rsid w:val="00417704"/>
    <w:rsid w:val="00427CBE"/>
    <w:rsid w:val="004332E4"/>
    <w:rsid w:val="00435033"/>
    <w:rsid w:val="004352CB"/>
    <w:rsid w:val="004359F6"/>
    <w:rsid w:val="00437D00"/>
    <w:rsid w:val="0044114B"/>
    <w:rsid w:val="00441227"/>
    <w:rsid w:val="00446052"/>
    <w:rsid w:val="0045704E"/>
    <w:rsid w:val="00460492"/>
    <w:rsid w:val="004710E3"/>
    <w:rsid w:val="00475791"/>
    <w:rsid w:val="00477341"/>
    <w:rsid w:val="004820C8"/>
    <w:rsid w:val="00482C66"/>
    <w:rsid w:val="004838B7"/>
    <w:rsid w:val="00484ADF"/>
    <w:rsid w:val="00485FA9"/>
    <w:rsid w:val="00487EB4"/>
    <w:rsid w:val="004906FD"/>
    <w:rsid w:val="004910EC"/>
    <w:rsid w:val="00496E6B"/>
    <w:rsid w:val="00496EA1"/>
    <w:rsid w:val="00497C03"/>
    <w:rsid w:val="004A28D5"/>
    <w:rsid w:val="004B580A"/>
    <w:rsid w:val="004C6CC6"/>
    <w:rsid w:val="004D311A"/>
    <w:rsid w:val="004D4342"/>
    <w:rsid w:val="004D544F"/>
    <w:rsid w:val="004D59E1"/>
    <w:rsid w:val="004E1069"/>
    <w:rsid w:val="004F0E38"/>
    <w:rsid w:val="004F3681"/>
    <w:rsid w:val="005021CA"/>
    <w:rsid w:val="00502EDC"/>
    <w:rsid w:val="00506EAA"/>
    <w:rsid w:val="00507669"/>
    <w:rsid w:val="00512834"/>
    <w:rsid w:val="00514526"/>
    <w:rsid w:val="0051457C"/>
    <w:rsid w:val="00516FA9"/>
    <w:rsid w:val="0052221B"/>
    <w:rsid w:val="00527F21"/>
    <w:rsid w:val="005301F7"/>
    <w:rsid w:val="0053400D"/>
    <w:rsid w:val="00537BD4"/>
    <w:rsid w:val="00543C12"/>
    <w:rsid w:val="00544E5C"/>
    <w:rsid w:val="00545760"/>
    <w:rsid w:val="00547EF0"/>
    <w:rsid w:val="0055036D"/>
    <w:rsid w:val="0055095D"/>
    <w:rsid w:val="00555C23"/>
    <w:rsid w:val="00557893"/>
    <w:rsid w:val="00562DFE"/>
    <w:rsid w:val="00564E1B"/>
    <w:rsid w:val="00565ABE"/>
    <w:rsid w:val="0056685C"/>
    <w:rsid w:val="005715C4"/>
    <w:rsid w:val="00573892"/>
    <w:rsid w:val="00573E8D"/>
    <w:rsid w:val="005805AC"/>
    <w:rsid w:val="00580A58"/>
    <w:rsid w:val="0058356A"/>
    <w:rsid w:val="0058360E"/>
    <w:rsid w:val="00584A67"/>
    <w:rsid w:val="00585945"/>
    <w:rsid w:val="005873E4"/>
    <w:rsid w:val="0059245C"/>
    <w:rsid w:val="0059280D"/>
    <w:rsid w:val="005A6B98"/>
    <w:rsid w:val="005A739D"/>
    <w:rsid w:val="005B0E19"/>
    <w:rsid w:val="005C59BB"/>
    <w:rsid w:val="005D40E7"/>
    <w:rsid w:val="005D583C"/>
    <w:rsid w:val="005E279C"/>
    <w:rsid w:val="005E3B90"/>
    <w:rsid w:val="005E7079"/>
    <w:rsid w:val="005F041C"/>
    <w:rsid w:val="005F2BCB"/>
    <w:rsid w:val="005F4A9E"/>
    <w:rsid w:val="0060382E"/>
    <w:rsid w:val="00605CAC"/>
    <w:rsid w:val="00607AB1"/>
    <w:rsid w:val="00611DD4"/>
    <w:rsid w:val="00616F5D"/>
    <w:rsid w:val="0061753B"/>
    <w:rsid w:val="00620B34"/>
    <w:rsid w:val="006251CE"/>
    <w:rsid w:val="00625A60"/>
    <w:rsid w:val="0062625A"/>
    <w:rsid w:val="006265CF"/>
    <w:rsid w:val="00627D0F"/>
    <w:rsid w:val="00631683"/>
    <w:rsid w:val="00641CCC"/>
    <w:rsid w:val="00643366"/>
    <w:rsid w:val="00645204"/>
    <w:rsid w:val="0066231F"/>
    <w:rsid w:val="00667305"/>
    <w:rsid w:val="006809AE"/>
    <w:rsid w:val="00682F2B"/>
    <w:rsid w:val="006838C0"/>
    <w:rsid w:val="0068413E"/>
    <w:rsid w:val="00690162"/>
    <w:rsid w:val="00694C12"/>
    <w:rsid w:val="006961E4"/>
    <w:rsid w:val="006A2C82"/>
    <w:rsid w:val="006A2E4E"/>
    <w:rsid w:val="006A5ACC"/>
    <w:rsid w:val="006A79E2"/>
    <w:rsid w:val="006B037A"/>
    <w:rsid w:val="006B0F8E"/>
    <w:rsid w:val="006B1541"/>
    <w:rsid w:val="006B39C7"/>
    <w:rsid w:val="006B44CA"/>
    <w:rsid w:val="006C0CFA"/>
    <w:rsid w:val="006C29C4"/>
    <w:rsid w:val="006C550C"/>
    <w:rsid w:val="006C5EAC"/>
    <w:rsid w:val="006C7623"/>
    <w:rsid w:val="006C798F"/>
    <w:rsid w:val="006C79A1"/>
    <w:rsid w:val="006D2F77"/>
    <w:rsid w:val="006D32E3"/>
    <w:rsid w:val="006D3C19"/>
    <w:rsid w:val="006E2962"/>
    <w:rsid w:val="006E38D4"/>
    <w:rsid w:val="006E4D32"/>
    <w:rsid w:val="006E7EC8"/>
    <w:rsid w:val="006F0075"/>
    <w:rsid w:val="006F26AD"/>
    <w:rsid w:val="006F6BA0"/>
    <w:rsid w:val="006F7309"/>
    <w:rsid w:val="007034E3"/>
    <w:rsid w:val="00703961"/>
    <w:rsid w:val="00712513"/>
    <w:rsid w:val="00713A40"/>
    <w:rsid w:val="007142C9"/>
    <w:rsid w:val="00714F12"/>
    <w:rsid w:val="007162B5"/>
    <w:rsid w:val="007219FF"/>
    <w:rsid w:val="00722130"/>
    <w:rsid w:val="0072322D"/>
    <w:rsid w:val="00724E1A"/>
    <w:rsid w:val="007327F4"/>
    <w:rsid w:val="00734878"/>
    <w:rsid w:val="00734E8A"/>
    <w:rsid w:val="00743C03"/>
    <w:rsid w:val="0074751B"/>
    <w:rsid w:val="00755A73"/>
    <w:rsid w:val="00755AB6"/>
    <w:rsid w:val="0076336C"/>
    <w:rsid w:val="00764399"/>
    <w:rsid w:val="00765F33"/>
    <w:rsid w:val="00770D18"/>
    <w:rsid w:val="00771F6F"/>
    <w:rsid w:val="00772DAC"/>
    <w:rsid w:val="007755D3"/>
    <w:rsid w:val="00775C29"/>
    <w:rsid w:val="00775C9B"/>
    <w:rsid w:val="007831C4"/>
    <w:rsid w:val="00785C83"/>
    <w:rsid w:val="00793063"/>
    <w:rsid w:val="007A022E"/>
    <w:rsid w:val="007A2213"/>
    <w:rsid w:val="007A2896"/>
    <w:rsid w:val="007A583A"/>
    <w:rsid w:val="007A5F37"/>
    <w:rsid w:val="007A6F4A"/>
    <w:rsid w:val="007A7BBF"/>
    <w:rsid w:val="007B3782"/>
    <w:rsid w:val="007B695F"/>
    <w:rsid w:val="007C153A"/>
    <w:rsid w:val="007D279A"/>
    <w:rsid w:val="007D3E50"/>
    <w:rsid w:val="007D65F1"/>
    <w:rsid w:val="007E37D5"/>
    <w:rsid w:val="007E43DF"/>
    <w:rsid w:val="007E481E"/>
    <w:rsid w:val="007E5AB7"/>
    <w:rsid w:val="007F0355"/>
    <w:rsid w:val="007F29DE"/>
    <w:rsid w:val="007F4E02"/>
    <w:rsid w:val="00800732"/>
    <w:rsid w:val="0080107D"/>
    <w:rsid w:val="00802A66"/>
    <w:rsid w:val="00807C3C"/>
    <w:rsid w:val="0081046B"/>
    <w:rsid w:val="00813F6A"/>
    <w:rsid w:val="00834B66"/>
    <w:rsid w:val="00834EA8"/>
    <w:rsid w:val="0083611C"/>
    <w:rsid w:val="00842982"/>
    <w:rsid w:val="00845A0A"/>
    <w:rsid w:val="00847190"/>
    <w:rsid w:val="0085029D"/>
    <w:rsid w:val="00860FB3"/>
    <w:rsid w:val="008617AD"/>
    <w:rsid w:val="00862B86"/>
    <w:rsid w:val="008664D1"/>
    <w:rsid w:val="00867431"/>
    <w:rsid w:val="00871AA3"/>
    <w:rsid w:val="0087264F"/>
    <w:rsid w:val="0087611A"/>
    <w:rsid w:val="00877468"/>
    <w:rsid w:val="008779D4"/>
    <w:rsid w:val="00880A4A"/>
    <w:rsid w:val="0088615F"/>
    <w:rsid w:val="00891AD0"/>
    <w:rsid w:val="008955B4"/>
    <w:rsid w:val="008A0B99"/>
    <w:rsid w:val="008A13F0"/>
    <w:rsid w:val="008A5CB9"/>
    <w:rsid w:val="008A7075"/>
    <w:rsid w:val="008B5452"/>
    <w:rsid w:val="008C48C8"/>
    <w:rsid w:val="008C70FC"/>
    <w:rsid w:val="008C7406"/>
    <w:rsid w:val="008D1AEA"/>
    <w:rsid w:val="008D3B76"/>
    <w:rsid w:val="008D62BB"/>
    <w:rsid w:val="008F421D"/>
    <w:rsid w:val="008F62DD"/>
    <w:rsid w:val="009063AF"/>
    <w:rsid w:val="009101B4"/>
    <w:rsid w:val="009123E3"/>
    <w:rsid w:val="00914FBC"/>
    <w:rsid w:val="00923AE2"/>
    <w:rsid w:val="0092623B"/>
    <w:rsid w:val="00926D17"/>
    <w:rsid w:val="00930B0B"/>
    <w:rsid w:val="00930D73"/>
    <w:rsid w:val="00936AA7"/>
    <w:rsid w:val="0094086E"/>
    <w:rsid w:val="00941F2E"/>
    <w:rsid w:val="00943F52"/>
    <w:rsid w:val="00952DEB"/>
    <w:rsid w:val="00953C60"/>
    <w:rsid w:val="0096229B"/>
    <w:rsid w:val="00970F59"/>
    <w:rsid w:val="0098216B"/>
    <w:rsid w:val="00985B9F"/>
    <w:rsid w:val="009863E8"/>
    <w:rsid w:val="00987BF8"/>
    <w:rsid w:val="009906FC"/>
    <w:rsid w:val="00991571"/>
    <w:rsid w:val="009919CF"/>
    <w:rsid w:val="009935AD"/>
    <w:rsid w:val="009949E2"/>
    <w:rsid w:val="00995378"/>
    <w:rsid w:val="009A3CE9"/>
    <w:rsid w:val="009A5ECE"/>
    <w:rsid w:val="009A5FC1"/>
    <w:rsid w:val="009C5514"/>
    <w:rsid w:val="009C7DA1"/>
    <w:rsid w:val="009D24E7"/>
    <w:rsid w:val="009D7250"/>
    <w:rsid w:val="009D7397"/>
    <w:rsid w:val="009E3D41"/>
    <w:rsid w:val="009E60C2"/>
    <w:rsid w:val="009E69E1"/>
    <w:rsid w:val="009E6D38"/>
    <w:rsid w:val="009F44F6"/>
    <w:rsid w:val="009F4D48"/>
    <w:rsid w:val="009F56D2"/>
    <w:rsid w:val="009F6E42"/>
    <w:rsid w:val="00A01FEE"/>
    <w:rsid w:val="00A11074"/>
    <w:rsid w:val="00A13A2F"/>
    <w:rsid w:val="00A16ECE"/>
    <w:rsid w:val="00A2516F"/>
    <w:rsid w:val="00A265BB"/>
    <w:rsid w:val="00A33172"/>
    <w:rsid w:val="00A34B3D"/>
    <w:rsid w:val="00A44D76"/>
    <w:rsid w:val="00A44D97"/>
    <w:rsid w:val="00A467A3"/>
    <w:rsid w:val="00A54312"/>
    <w:rsid w:val="00A55F2E"/>
    <w:rsid w:val="00A60714"/>
    <w:rsid w:val="00A670CB"/>
    <w:rsid w:val="00A900A9"/>
    <w:rsid w:val="00A90404"/>
    <w:rsid w:val="00A92B83"/>
    <w:rsid w:val="00A94A27"/>
    <w:rsid w:val="00A97F40"/>
    <w:rsid w:val="00AA0E10"/>
    <w:rsid w:val="00AA3E6C"/>
    <w:rsid w:val="00AA4F44"/>
    <w:rsid w:val="00AB6B93"/>
    <w:rsid w:val="00AC3332"/>
    <w:rsid w:val="00AC4D3A"/>
    <w:rsid w:val="00AC51A4"/>
    <w:rsid w:val="00AC53CD"/>
    <w:rsid w:val="00AC5CA8"/>
    <w:rsid w:val="00AC7968"/>
    <w:rsid w:val="00AD395D"/>
    <w:rsid w:val="00AD3CE8"/>
    <w:rsid w:val="00AE2C26"/>
    <w:rsid w:val="00AF0935"/>
    <w:rsid w:val="00B00BDB"/>
    <w:rsid w:val="00B050D4"/>
    <w:rsid w:val="00B13A94"/>
    <w:rsid w:val="00B15057"/>
    <w:rsid w:val="00B227D6"/>
    <w:rsid w:val="00B2350E"/>
    <w:rsid w:val="00B27C1E"/>
    <w:rsid w:val="00B304C8"/>
    <w:rsid w:val="00B33D12"/>
    <w:rsid w:val="00B34425"/>
    <w:rsid w:val="00B4386A"/>
    <w:rsid w:val="00B45291"/>
    <w:rsid w:val="00B51E69"/>
    <w:rsid w:val="00B55D88"/>
    <w:rsid w:val="00B61803"/>
    <w:rsid w:val="00B62F33"/>
    <w:rsid w:val="00B65396"/>
    <w:rsid w:val="00B7522C"/>
    <w:rsid w:val="00B7671A"/>
    <w:rsid w:val="00B84F38"/>
    <w:rsid w:val="00B86A1A"/>
    <w:rsid w:val="00B90479"/>
    <w:rsid w:val="00B945E9"/>
    <w:rsid w:val="00B95808"/>
    <w:rsid w:val="00BA42DD"/>
    <w:rsid w:val="00BA55C8"/>
    <w:rsid w:val="00BA6B48"/>
    <w:rsid w:val="00BA74AE"/>
    <w:rsid w:val="00BB3612"/>
    <w:rsid w:val="00BD05F7"/>
    <w:rsid w:val="00BE1DD9"/>
    <w:rsid w:val="00BE371E"/>
    <w:rsid w:val="00BE3F8E"/>
    <w:rsid w:val="00BE648C"/>
    <w:rsid w:val="00BF170C"/>
    <w:rsid w:val="00BF4DCC"/>
    <w:rsid w:val="00BF6681"/>
    <w:rsid w:val="00C014E7"/>
    <w:rsid w:val="00C119A2"/>
    <w:rsid w:val="00C1445C"/>
    <w:rsid w:val="00C17326"/>
    <w:rsid w:val="00C21F0C"/>
    <w:rsid w:val="00C23137"/>
    <w:rsid w:val="00C2731C"/>
    <w:rsid w:val="00C3262E"/>
    <w:rsid w:val="00C335D2"/>
    <w:rsid w:val="00C35729"/>
    <w:rsid w:val="00C402DB"/>
    <w:rsid w:val="00C419B8"/>
    <w:rsid w:val="00C43D3A"/>
    <w:rsid w:val="00C46DCF"/>
    <w:rsid w:val="00C51248"/>
    <w:rsid w:val="00C53DEB"/>
    <w:rsid w:val="00C600CB"/>
    <w:rsid w:val="00C653E6"/>
    <w:rsid w:val="00C70500"/>
    <w:rsid w:val="00C732F9"/>
    <w:rsid w:val="00C7521F"/>
    <w:rsid w:val="00C85A39"/>
    <w:rsid w:val="00C85DA9"/>
    <w:rsid w:val="00C86543"/>
    <w:rsid w:val="00C92769"/>
    <w:rsid w:val="00C94FBC"/>
    <w:rsid w:val="00C9538A"/>
    <w:rsid w:val="00C9633D"/>
    <w:rsid w:val="00C96F14"/>
    <w:rsid w:val="00CA04B9"/>
    <w:rsid w:val="00CA0F47"/>
    <w:rsid w:val="00CA3EB1"/>
    <w:rsid w:val="00CA4785"/>
    <w:rsid w:val="00CA4BBD"/>
    <w:rsid w:val="00CA6BFC"/>
    <w:rsid w:val="00CB10B4"/>
    <w:rsid w:val="00CB11CD"/>
    <w:rsid w:val="00CB1A6E"/>
    <w:rsid w:val="00CB28DE"/>
    <w:rsid w:val="00CC2004"/>
    <w:rsid w:val="00CC3280"/>
    <w:rsid w:val="00CC396F"/>
    <w:rsid w:val="00CC5C27"/>
    <w:rsid w:val="00CC76F7"/>
    <w:rsid w:val="00CD0C26"/>
    <w:rsid w:val="00CD3EAD"/>
    <w:rsid w:val="00CD67DF"/>
    <w:rsid w:val="00CE199C"/>
    <w:rsid w:val="00CE1A18"/>
    <w:rsid w:val="00CF638C"/>
    <w:rsid w:val="00CF760E"/>
    <w:rsid w:val="00D01821"/>
    <w:rsid w:val="00D07976"/>
    <w:rsid w:val="00D108B3"/>
    <w:rsid w:val="00D1230C"/>
    <w:rsid w:val="00D13CB7"/>
    <w:rsid w:val="00D15002"/>
    <w:rsid w:val="00D1595E"/>
    <w:rsid w:val="00D23BB3"/>
    <w:rsid w:val="00D24B2B"/>
    <w:rsid w:val="00D2735C"/>
    <w:rsid w:val="00D317F0"/>
    <w:rsid w:val="00D332F4"/>
    <w:rsid w:val="00D3474E"/>
    <w:rsid w:val="00D36C94"/>
    <w:rsid w:val="00D3758B"/>
    <w:rsid w:val="00D43534"/>
    <w:rsid w:val="00D45F76"/>
    <w:rsid w:val="00D50792"/>
    <w:rsid w:val="00D5488B"/>
    <w:rsid w:val="00D57650"/>
    <w:rsid w:val="00D64D34"/>
    <w:rsid w:val="00D651CF"/>
    <w:rsid w:val="00D67A5C"/>
    <w:rsid w:val="00D712AB"/>
    <w:rsid w:val="00D72185"/>
    <w:rsid w:val="00D74C45"/>
    <w:rsid w:val="00D84E25"/>
    <w:rsid w:val="00D879A7"/>
    <w:rsid w:val="00D91AF0"/>
    <w:rsid w:val="00D93325"/>
    <w:rsid w:val="00D93B3C"/>
    <w:rsid w:val="00D97FED"/>
    <w:rsid w:val="00DA4720"/>
    <w:rsid w:val="00DA5072"/>
    <w:rsid w:val="00DA702F"/>
    <w:rsid w:val="00DA72ED"/>
    <w:rsid w:val="00DB219A"/>
    <w:rsid w:val="00DC2F59"/>
    <w:rsid w:val="00DC441C"/>
    <w:rsid w:val="00DC52CD"/>
    <w:rsid w:val="00DC6469"/>
    <w:rsid w:val="00DD2511"/>
    <w:rsid w:val="00DE25E6"/>
    <w:rsid w:val="00DE4970"/>
    <w:rsid w:val="00DF2935"/>
    <w:rsid w:val="00DF3408"/>
    <w:rsid w:val="00DF6F2D"/>
    <w:rsid w:val="00E009FD"/>
    <w:rsid w:val="00E01EDE"/>
    <w:rsid w:val="00E04B66"/>
    <w:rsid w:val="00E07F51"/>
    <w:rsid w:val="00E1130A"/>
    <w:rsid w:val="00E11D7D"/>
    <w:rsid w:val="00E127BE"/>
    <w:rsid w:val="00E143A4"/>
    <w:rsid w:val="00E1634F"/>
    <w:rsid w:val="00E165CD"/>
    <w:rsid w:val="00E20DF9"/>
    <w:rsid w:val="00E21166"/>
    <w:rsid w:val="00E221C5"/>
    <w:rsid w:val="00E31A50"/>
    <w:rsid w:val="00E376C7"/>
    <w:rsid w:val="00E37DBA"/>
    <w:rsid w:val="00E40145"/>
    <w:rsid w:val="00E44C14"/>
    <w:rsid w:val="00E47F7C"/>
    <w:rsid w:val="00E51405"/>
    <w:rsid w:val="00E5630B"/>
    <w:rsid w:val="00E56CF6"/>
    <w:rsid w:val="00E57DD4"/>
    <w:rsid w:val="00E57EFD"/>
    <w:rsid w:val="00E60FAD"/>
    <w:rsid w:val="00E625F0"/>
    <w:rsid w:val="00E75819"/>
    <w:rsid w:val="00E76151"/>
    <w:rsid w:val="00E773C4"/>
    <w:rsid w:val="00E91877"/>
    <w:rsid w:val="00E953AF"/>
    <w:rsid w:val="00EA4006"/>
    <w:rsid w:val="00EA6C94"/>
    <w:rsid w:val="00EB0F64"/>
    <w:rsid w:val="00EB3864"/>
    <w:rsid w:val="00EB4839"/>
    <w:rsid w:val="00EB6526"/>
    <w:rsid w:val="00EB74B9"/>
    <w:rsid w:val="00EC0042"/>
    <w:rsid w:val="00EC66E6"/>
    <w:rsid w:val="00EC6771"/>
    <w:rsid w:val="00ED39FC"/>
    <w:rsid w:val="00ED5386"/>
    <w:rsid w:val="00ED5F6A"/>
    <w:rsid w:val="00ED7181"/>
    <w:rsid w:val="00EE0666"/>
    <w:rsid w:val="00EE0703"/>
    <w:rsid w:val="00EE69B4"/>
    <w:rsid w:val="00EF06E1"/>
    <w:rsid w:val="00EF2CC6"/>
    <w:rsid w:val="00EF537C"/>
    <w:rsid w:val="00F05884"/>
    <w:rsid w:val="00F06DC3"/>
    <w:rsid w:val="00F1039B"/>
    <w:rsid w:val="00F149BE"/>
    <w:rsid w:val="00F17E19"/>
    <w:rsid w:val="00F23586"/>
    <w:rsid w:val="00F257F7"/>
    <w:rsid w:val="00F27710"/>
    <w:rsid w:val="00F31CBE"/>
    <w:rsid w:val="00F37F15"/>
    <w:rsid w:val="00F40E85"/>
    <w:rsid w:val="00F45831"/>
    <w:rsid w:val="00F516A7"/>
    <w:rsid w:val="00F6038C"/>
    <w:rsid w:val="00F61921"/>
    <w:rsid w:val="00F61F55"/>
    <w:rsid w:val="00F6748F"/>
    <w:rsid w:val="00F742E7"/>
    <w:rsid w:val="00F74E61"/>
    <w:rsid w:val="00F77292"/>
    <w:rsid w:val="00F837CB"/>
    <w:rsid w:val="00F84356"/>
    <w:rsid w:val="00F843B6"/>
    <w:rsid w:val="00F871C8"/>
    <w:rsid w:val="00F90D8A"/>
    <w:rsid w:val="00F942F1"/>
    <w:rsid w:val="00F97113"/>
    <w:rsid w:val="00FA48AC"/>
    <w:rsid w:val="00FA54CA"/>
    <w:rsid w:val="00FB15A9"/>
    <w:rsid w:val="00FB3C1B"/>
    <w:rsid w:val="00FB3D83"/>
    <w:rsid w:val="00FB47A0"/>
    <w:rsid w:val="00FB48C0"/>
    <w:rsid w:val="00FC570D"/>
    <w:rsid w:val="00FC675F"/>
    <w:rsid w:val="00FD0E89"/>
    <w:rsid w:val="00FD131F"/>
    <w:rsid w:val="00FD620D"/>
    <w:rsid w:val="00FD7EF0"/>
    <w:rsid w:val="00FE1677"/>
    <w:rsid w:val="00FE2DB3"/>
    <w:rsid w:val="00FE527F"/>
    <w:rsid w:val="00FE647B"/>
    <w:rsid w:val="00FF064E"/>
    <w:rsid w:val="00FF5535"/>
    <w:rsid w:val="00FF5FEF"/>
    <w:rsid w:val="00FF77F0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E1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34878"/>
    <w:rPr>
      <w:b/>
      <w:bCs/>
    </w:rPr>
  </w:style>
  <w:style w:type="paragraph" w:customStyle="1" w:styleId="ConsPlusNormal">
    <w:name w:val="ConsPlusNormal"/>
    <w:rsid w:val="007348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34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D3E50"/>
    <w:rPr>
      <w:rFonts w:ascii="Tahoma" w:hAnsi="Tahoma" w:cs="Tahoma"/>
      <w:sz w:val="16"/>
      <w:szCs w:val="16"/>
    </w:rPr>
  </w:style>
  <w:style w:type="character" w:customStyle="1" w:styleId="site">
    <w:name w:val="site"/>
    <w:rsid w:val="00D50792"/>
  </w:style>
  <w:style w:type="paragraph" w:styleId="a6">
    <w:name w:val="header"/>
    <w:basedOn w:val="a"/>
    <w:link w:val="a7"/>
    <w:uiPriority w:val="99"/>
    <w:rsid w:val="0071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2513"/>
  </w:style>
  <w:style w:type="paragraph" w:styleId="a8">
    <w:name w:val="footer"/>
    <w:basedOn w:val="a"/>
    <w:link w:val="a9"/>
    <w:uiPriority w:val="99"/>
    <w:rsid w:val="0071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2513"/>
  </w:style>
  <w:style w:type="character" w:customStyle="1" w:styleId="aa">
    <w:name w:val="Основной текст_"/>
    <w:link w:val="2"/>
    <w:rsid w:val="002B3C5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2B3C5C"/>
    <w:pPr>
      <w:widowControl w:val="0"/>
      <w:shd w:val="clear" w:color="auto" w:fill="FFFFFF"/>
      <w:spacing w:line="302" w:lineRule="exact"/>
      <w:jc w:val="center"/>
    </w:pPr>
    <w:rPr>
      <w:sz w:val="26"/>
      <w:szCs w:val="26"/>
      <w:lang w:val="x-none" w:eastAsia="x-none"/>
    </w:rPr>
  </w:style>
  <w:style w:type="character" w:customStyle="1" w:styleId="52">
    <w:name w:val="Заголовок №5 (2)_"/>
    <w:link w:val="520"/>
    <w:locked/>
    <w:rsid w:val="00E221C5"/>
    <w:rPr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rsid w:val="00E221C5"/>
    <w:pPr>
      <w:widowControl w:val="0"/>
      <w:shd w:val="clear" w:color="auto" w:fill="FFFFFF"/>
      <w:spacing w:after="240" w:line="320" w:lineRule="exact"/>
      <w:jc w:val="both"/>
      <w:outlineLvl w:val="4"/>
    </w:pPr>
    <w:rPr>
      <w:sz w:val="26"/>
      <w:szCs w:val="26"/>
      <w:lang w:val="x-none" w:eastAsia="x-none"/>
    </w:rPr>
  </w:style>
  <w:style w:type="character" w:customStyle="1" w:styleId="5">
    <w:name w:val="Заголовок №5_"/>
    <w:link w:val="50"/>
    <w:locked/>
    <w:rsid w:val="00BF4DC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BF4DCC"/>
    <w:pPr>
      <w:widowControl w:val="0"/>
      <w:shd w:val="clear" w:color="auto" w:fill="FFFFFF"/>
      <w:spacing w:before="240" w:after="240" w:line="324" w:lineRule="exact"/>
      <w:ind w:hanging="1160"/>
      <w:outlineLvl w:val="4"/>
    </w:pPr>
    <w:rPr>
      <w:b/>
      <w:bCs/>
      <w:sz w:val="26"/>
      <w:szCs w:val="26"/>
      <w:lang w:val="x-none" w:eastAsia="x-none"/>
    </w:rPr>
  </w:style>
  <w:style w:type="character" w:customStyle="1" w:styleId="4">
    <w:name w:val="Основной текст (4)_"/>
    <w:link w:val="40"/>
    <w:locked/>
    <w:rsid w:val="00CC3280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3280"/>
    <w:pPr>
      <w:widowControl w:val="0"/>
      <w:shd w:val="clear" w:color="auto" w:fill="FFFFFF"/>
      <w:spacing w:line="335" w:lineRule="exact"/>
      <w:ind w:hanging="760"/>
      <w:jc w:val="right"/>
    </w:pPr>
    <w:rPr>
      <w:b/>
      <w:bCs/>
      <w:sz w:val="26"/>
      <w:szCs w:val="26"/>
      <w:lang w:val="x-none" w:eastAsia="x-none"/>
    </w:rPr>
  </w:style>
  <w:style w:type="paragraph" w:styleId="ab">
    <w:name w:val="No Spacing"/>
    <w:qFormat/>
    <w:rsid w:val="00BB3612"/>
    <w:rPr>
      <w:rFonts w:ascii="Calibri" w:eastAsia="Calibri" w:hAnsi="Calibri"/>
      <w:noProof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0177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E1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34878"/>
    <w:rPr>
      <w:b/>
      <w:bCs/>
    </w:rPr>
  </w:style>
  <w:style w:type="paragraph" w:customStyle="1" w:styleId="ConsPlusNormal">
    <w:name w:val="ConsPlusNormal"/>
    <w:rsid w:val="007348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34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D3E50"/>
    <w:rPr>
      <w:rFonts w:ascii="Tahoma" w:hAnsi="Tahoma" w:cs="Tahoma"/>
      <w:sz w:val="16"/>
      <w:szCs w:val="16"/>
    </w:rPr>
  </w:style>
  <w:style w:type="character" w:customStyle="1" w:styleId="site">
    <w:name w:val="site"/>
    <w:rsid w:val="00D50792"/>
  </w:style>
  <w:style w:type="paragraph" w:styleId="a6">
    <w:name w:val="header"/>
    <w:basedOn w:val="a"/>
    <w:link w:val="a7"/>
    <w:uiPriority w:val="99"/>
    <w:rsid w:val="0071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2513"/>
  </w:style>
  <w:style w:type="paragraph" w:styleId="a8">
    <w:name w:val="footer"/>
    <w:basedOn w:val="a"/>
    <w:link w:val="a9"/>
    <w:uiPriority w:val="99"/>
    <w:rsid w:val="0071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2513"/>
  </w:style>
  <w:style w:type="character" w:customStyle="1" w:styleId="aa">
    <w:name w:val="Основной текст_"/>
    <w:link w:val="2"/>
    <w:rsid w:val="002B3C5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2B3C5C"/>
    <w:pPr>
      <w:widowControl w:val="0"/>
      <w:shd w:val="clear" w:color="auto" w:fill="FFFFFF"/>
      <w:spacing w:line="302" w:lineRule="exact"/>
      <w:jc w:val="center"/>
    </w:pPr>
    <w:rPr>
      <w:sz w:val="26"/>
      <w:szCs w:val="26"/>
      <w:lang w:val="x-none" w:eastAsia="x-none"/>
    </w:rPr>
  </w:style>
  <w:style w:type="character" w:customStyle="1" w:styleId="52">
    <w:name w:val="Заголовок №5 (2)_"/>
    <w:link w:val="520"/>
    <w:locked/>
    <w:rsid w:val="00E221C5"/>
    <w:rPr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rsid w:val="00E221C5"/>
    <w:pPr>
      <w:widowControl w:val="0"/>
      <w:shd w:val="clear" w:color="auto" w:fill="FFFFFF"/>
      <w:spacing w:after="240" w:line="320" w:lineRule="exact"/>
      <w:jc w:val="both"/>
      <w:outlineLvl w:val="4"/>
    </w:pPr>
    <w:rPr>
      <w:sz w:val="26"/>
      <w:szCs w:val="26"/>
      <w:lang w:val="x-none" w:eastAsia="x-none"/>
    </w:rPr>
  </w:style>
  <w:style w:type="character" w:customStyle="1" w:styleId="5">
    <w:name w:val="Заголовок №5_"/>
    <w:link w:val="50"/>
    <w:locked/>
    <w:rsid w:val="00BF4DC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BF4DCC"/>
    <w:pPr>
      <w:widowControl w:val="0"/>
      <w:shd w:val="clear" w:color="auto" w:fill="FFFFFF"/>
      <w:spacing w:before="240" w:after="240" w:line="324" w:lineRule="exact"/>
      <w:ind w:hanging="1160"/>
      <w:outlineLvl w:val="4"/>
    </w:pPr>
    <w:rPr>
      <w:b/>
      <w:bCs/>
      <w:sz w:val="26"/>
      <w:szCs w:val="26"/>
      <w:lang w:val="x-none" w:eastAsia="x-none"/>
    </w:rPr>
  </w:style>
  <w:style w:type="character" w:customStyle="1" w:styleId="4">
    <w:name w:val="Основной текст (4)_"/>
    <w:link w:val="40"/>
    <w:locked/>
    <w:rsid w:val="00CC3280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3280"/>
    <w:pPr>
      <w:widowControl w:val="0"/>
      <w:shd w:val="clear" w:color="auto" w:fill="FFFFFF"/>
      <w:spacing w:line="335" w:lineRule="exact"/>
      <w:ind w:hanging="760"/>
      <w:jc w:val="right"/>
    </w:pPr>
    <w:rPr>
      <w:b/>
      <w:bCs/>
      <w:sz w:val="26"/>
      <w:szCs w:val="26"/>
      <w:lang w:val="x-none" w:eastAsia="x-none"/>
    </w:rPr>
  </w:style>
  <w:style w:type="paragraph" w:styleId="ab">
    <w:name w:val="No Spacing"/>
    <w:qFormat/>
    <w:rsid w:val="00BB3612"/>
    <w:rPr>
      <w:rFonts w:ascii="Calibri" w:eastAsia="Calibri" w:hAnsi="Calibri"/>
      <w:noProof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0177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6D64313D711430EE0D022831A772F052515AAB71D62E612E9EA7CFD4630221604A22957956C852M5z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9CBD-B3EC-4D92-9D2D-AE872F56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7388</Words>
  <Characters>42112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Россельхознадзор</Company>
  <LinksUpToDate>false</LinksUpToDate>
  <CharactersWithSpaces>49402</CharactersWithSpaces>
  <SharedDoc>false</SharedDoc>
  <HLinks>
    <vt:vector size="6" baseType="variant"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consultantplus://offline/ref=A26D64313D711430EE0D022831A772F052515AAB71D62E612E9EA7CFD4630221604A22957956C852M5z4G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Кащеев</dc:creator>
  <cp:lastModifiedBy>Боев Юрий Геннадьевич</cp:lastModifiedBy>
  <cp:revision>2</cp:revision>
  <cp:lastPrinted>2016-08-04T14:23:00Z</cp:lastPrinted>
  <dcterms:created xsi:type="dcterms:W3CDTF">2016-09-02T13:50:00Z</dcterms:created>
  <dcterms:modified xsi:type="dcterms:W3CDTF">2016-09-02T13:50:00Z</dcterms:modified>
</cp:coreProperties>
</file>